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0B4" w:rsidRDefault="005910B4" w:rsidP="00697DB4">
      <w:pPr>
        <w:widowControl w:val="0"/>
        <w:suppressAutoHyphens/>
        <w:autoSpaceDN w:val="0"/>
        <w:textAlignment w:val="baseline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517034" w:rsidRDefault="00517034" w:rsidP="00697DB4">
      <w:pPr>
        <w:widowControl w:val="0"/>
        <w:suppressAutoHyphens/>
        <w:autoSpaceDN w:val="0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704" cy="7391400"/>
            <wp:effectExtent l="0" t="0" r="0" b="0"/>
            <wp:docPr id="1" name="Рисунок 1" descr="C:\Users\1\Desktop\17266521185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72665211856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94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7034" w:rsidRDefault="00517034" w:rsidP="0056629D">
      <w:pPr>
        <w:widowControl w:val="0"/>
        <w:suppressAutoHyphens/>
        <w:autoSpaceDN w:val="0"/>
        <w:jc w:val="center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</w:p>
    <w:p w:rsidR="00517034" w:rsidRDefault="00517034" w:rsidP="0056629D">
      <w:pPr>
        <w:widowControl w:val="0"/>
        <w:suppressAutoHyphens/>
        <w:autoSpaceDN w:val="0"/>
        <w:jc w:val="center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</w:p>
    <w:p w:rsidR="00517034" w:rsidRDefault="00517034" w:rsidP="00F04076">
      <w:pPr>
        <w:widowControl w:val="0"/>
        <w:suppressAutoHyphens/>
        <w:autoSpaceDN w:val="0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4076" w:rsidRDefault="00F04076" w:rsidP="00F04076">
      <w:pPr>
        <w:widowControl w:val="0"/>
        <w:suppressAutoHyphens/>
        <w:autoSpaceDN w:val="0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DD5BF1" w:rsidRPr="0056629D" w:rsidRDefault="00DD5BF1" w:rsidP="0056629D">
      <w:pPr>
        <w:widowControl w:val="0"/>
        <w:suppressAutoHyphens/>
        <w:autoSpaceDN w:val="0"/>
        <w:jc w:val="center"/>
        <w:textAlignment w:val="baseline"/>
        <w:rPr>
          <w:rFonts w:ascii="Times New Roman" w:hAnsi="Times New Roman" w:cs="Times New Roman"/>
          <w:b/>
          <w:kern w:val="3"/>
          <w:sz w:val="28"/>
          <w:szCs w:val="28"/>
          <w:lang w:eastAsia="zh-CN" w:bidi="hi-IN"/>
        </w:rPr>
      </w:pPr>
      <w:r w:rsidRPr="00DD5BF1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D5BF1" w:rsidRPr="0024771E" w:rsidRDefault="00DD5BF1" w:rsidP="0024771E">
      <w:pPr>
        <w:ind w:left="360"/>
        <w:rPr>
          <w:rFonts w:ascii="Times New Roman" w:hAnsi="Times New Roman" w:cs="Times New Roman"/>
          <w:sz w:val="28"/>
          <w:szCs w:val="28"/>
        </w:rPr>
      </w:pPr>
      <w:r w:rsidRPr="00DD5BF1">
        <w:rPr>
          <w:rFonts w:ascii="Times New Roman" w:hAnsi="Times New Roman" w:cs="Times New Roman"/>
          <w:sz w:val="28"/>
          <w:szCs w:val="28"/>
        </w:rPr>
        <w:t>Настоящая</w:t>
      </w:r>
      <w:r w:rsidR="005910B4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>рабочая</w:t>
      </w:r>
      <w:r w:rsidR="005910B4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>программа</w:t>
      </w:r>
      <w:r w:rsidR="005910B4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>внеурочной</w:t>
      </w:r>
      <w:r w:rsidR="005910B4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Pr="00DD5BF1">
        <w:rPr>
          <w:rFonts w:ascii="Times New Roman" w:hAnsi="Times New Roman" w:cs="Times New Roman"/>
          <w:spacing w:val="1"/>
          <w:sz w:val="28"/>
          <w:szCs w:val="28"/>
        </w:rPr>
        <w:t>«</w:t>
      </w:r>
      <w:r w:rsidR="00697DB4">
        <w:rPr>
          <w:rFonts w:ascii="Times New Roman" w:hAnsi="Times New Roman" w:cs="Times New Roman"/>
          <w:spacing w:val="1"/>
          <w:sz w:val="28"/>
          <w:szCs w:val="28"/>
        </w:rPr>
        <w:t>Мой мир</w:t>
      </w:r>
      <w:r w:rsidRPr="00DD5BF1">
        <w:rPr>
          <w:rFonts w:ascii="Times New Roman" w:hAnsi="Times New Roman" w:cs="Times New Roman"/>
          <w:spacing w:val="1"/>
          <w:sz w:val="28"/>
          <w:szCs w:val="28"/>
        </w:rPr>
        <w:t xml:space="preserve">»  </w:t>
      </w:r>
      <w:r w:rsidRPr="00DD5BF1">
        <w:rPr>
          <w:rFonts w:ascii="Times New Roman" w:hAnsi="Times New Roman" w:cs="Times New Roman"/>
          <w:sz w:val="28"/>
          <w:szCs w:val="28"/>
        </w:rPr>
        <w:t>составлена</w:t>
      </w:r>
      <w:r w:rsidR="0024771E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>на</w:t>
      </w:r>
      <w:r w:rsidR="0024771E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>основе</w:t>
      </w:r>
      <w:r w:rsidR="0024771E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>следующих</w:t>
      </w:r>
      <w:r w:rsidR="0024771E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>нормативно-правовых</w:t>
      </w:r>
      <w:r w:rsidR="0024771E">
        <w:rPr>
          <w:rFonts w:ascii="Times New Roman" w:hAnsi="Times New Roman" w:cs="Times New Roman"/>
          <w:sz w:val="28"/>
          <w:szCs w:val="28"/>
        </w:rPr>
        <w:t xml:space="preserve"> </w:t>
      </w:r>
      <w:r w:rsidRPr="00DD5BF1">
        <w:rPr>
          <w:rFonts w:ascii="Times New Roman" w:hAnsi="Times New Roman" w:cs="Times New Roman"/>
          <w:sz w:val="28"/>
          <w:szCs w:val="28"/>
        </w:rPr>
        <w:t>документов:</w:t>
      </w:r>
    </w:p>
    <w:p w:rsidR="00DD5BF1" w:rsidRPr="00395CFA" w:rsidRDefault="00DD5BF1" w:rsidP="003D0F6F">
      <w:pPr>
        <w:pStyle w:val="a4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line="276" w:lineRule="auto"/>
        <w:ind w:right="223" w:firstLine="566"/>
        <w:contextualSpacing w:val="0"/>
        <w:jc w:val="both"/>
        <w:rPr>
          <w:szCs w:val="28"/>
        </w:rPr>
      </w:pPr>
      <w:r w:rsidRPr="00395CFA">
        <w:rPr>
          <w:szCs w:val="28"/>
        </w:rPr>
        <w:t>Федеральным Законом от 29.12.2012 №273ФЗ «Об образовании в Российской Федерации»;</w:t>
      </w:r>
    </w:p>
    <w:p w:rsidR="00DD5BF1" w:rsidRPr="00395CFA" w:rsidRDefault="00DD5BF1" w:rsidP="003D0F6F">
      <w:pPr>
        <w:pStyle w:val="a4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line="276" w:lineRule="auto"/>
        <w:ind w:right="223" w:firstLine="566"/>
        <w:contextualSpacing w:val="0"/>
        <w:jc w:val="both"/>
        <w:rPr>
          <w:szCs w:val="28"/>
        </w:rPr>
      </w:pPr>
      <w:r w:rsidRPr="00395CFA">
        <w:rPr>
          <w:szCs w:val="28"/>
        </w:rPr>
        <w:t>Приказа №1599 от 19.12.2014г «Об утверждении Федерального государственного образовательного стандарта образования</w:t>
      </w:r>
      <w:r w:rsidR="00697DB4">
        <w:rPr>
          <w:szCs w:val="28"/>
        </w:rPr>
        <w:t xml:space="preserve"> </w:t>
      </w:r>
      <w:r w:rsidRPr="00395CFA">
        <w:rPr>
          <w:szCs w:val="28"/>
        </w:rPr>
        <w:t>обучающихся</w:t>
      </w:r>
      <w:r w:rsidR="00697DB4">
        <w:rPr>
          <w:szCs w:val="28"/>
        </w:rPr>
        <w:t xml:space="preserve"> </w:t>
      </w:r>
      <w:r w:rsidRPr="00395CFA">
        <w:rPr>
          <w:szCs w:val="28"/>
        </w:rPr>
        <w:t>с</w:t>
      </w:r>
      <w:r w:rsidR="00697DB4">
        <w:rPr>
          <w:szCs w:val="28"/>
        </w:rPr>
        <w:t xml:space="preserve"> </w:t>
      </w:r>
      <w:r w:rsidRPr="00395CFA">
        <w:rPr>
          <w:szCs w:val="28"/>
        </w:rPr>
        <w:t>умственной</w:t>
      </w:r>
      <w:r w:rsidR="00697DB4">
        <w:rPr>
          <w:szCs w:val="28"/>
        </w:rPr>
        <w:t xml:space="preserve"> </w:t>
      </w:r>
      <w:r w:rsidRPr="00395CFA">
        <w:rPr>
          <w:szCs w:val="28"/>
        </w:rPr>
        <w:t>отсталостью (интеллектуальными нарушениями);</w:t>
      </w:r>
    </w:p>
    <w:p w:rsidR="00DD5BF1" w:rsidRPr="00395CFA" w:rsidRDefault="00DD5BF1" w:rsidP="003D0F6F">
      <w:pPr>
        <w:pStyle w:val="a4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before="3" w:line="276" w:lineRule="auto"/>
        <w:ind w:left="993" w:right="232" w:hanging="284"/>
        <w:contextualSpacing w:val="0"/>
        <w:jc w:val="both"/>
        <w:rPr>
          <w:szCs w:val="28"/>
        </w:rPr>
      </w:pPr>
      <w:r w:rsidRPr="00395CFA">
        <w:rPr>
          <w:szCs w:val="28"/>
        </w:rPr>
        <w:t>Адаптированной основной общеобразовательной программыобщего образования обучающихся с легкой умственной отсталостью(интеллектуальными</w:t>
      </w:r>
      <w:r w:rsidR="0024771E">
        <w:rPr>
          <w:szCs w:val="28"/>
        </w:rPr>
        <w:t xml:space="preserve"> </w:t>
      </w:r>
      <w:r w:rsidRPr="00395CFA">
        <w:rPr>
          <w:szCs w:val="28"/>
        </w:rPr>
        <w:t>нарушениями)</w:t>
      </w:r>
      <w:r w:rsidR="0024771E" w:rsidRPr="00395CFA">
        <w:rPr>
          <w:szCs w:val="28"/>
        </w:rPr>
        <w:t xml:space="preserve"> </w:t>
      </w:r>
      <w:r w:rsidRPr="00395CFA">
        <w:rPr>
          <w:szCs w:val="28"/>
        </w:rPr>
        <w:t>для</w:t>
      </w:r>
      <w:r w:rsidR="0024771E">
        <w:rPr>
          <w:szCs w:val="28"/>
        </w:rPr>
        <w:t xml:space="preserve"> </w:t>
      </w:r>
      <w:r w:rsidRPr="00395CFA">
        <w:rPr>
          <w:szCs w:val="28"/>
        </w:rPr>
        <w:t>обучающихся</w:t>
      </w:r>
      <w:r w:rsidR="0024771E">
        <w:rPr>
          <w:szCs w:val="28"/>
        </w:rPr>
        <w:t xml:space="preserve"> </w:t>
      </w:r>
      <w:r w:rsidRPr="00395CFA">
        <w:rPr>
          <w:szCs w:val="28"/>
        </w:rPr>
        <w:t>с</w:t>
      </w:r>
      <w:r w:rsidR="0024771E">
        <w:rPr>
          <w:szCs w:val="28"/>
        </w:rPr>
        <w:t xml:space="preserve"> </w:t>
      </w:r>
      <w:r w:rsidRPr="00395CFA">
        <w:rPr>
          <w:szCs w:val="28"/>
        </w:rPr>
        <w:t>ограниченными</w:t>
      </w:r>
      <w:r w:rsidR="0024771E">
        <w:rPr>
          <w:szCs w:val="28"/>
        </w:rPr>
        <w:t xml:space="preserve"> </w:t>
      </w:r>
      <w:r w:rsidRPr="00395CFA">
        <w:rPr>
          <w:szCs w:val="28"/>
        </w:rPr>
        <w:t>возможностями</w:t>
      </w:r>
      <w:r w:rsidR="0024771E">
        <w:rPr>
          <w:szCs w:val="28"/>
        </w:rPr>
        <w:t xml:space="preserve"> </w:t>
      </w:r>
      <w:r w:rsidRPr="00395CFA">
        <w:rPr>
          <w:szCs w:val="28"/>
        </w:rPr>
        <w:t>здоровья</w:t>
      </w:r>
      <w:r w:rsidR="0024771E">
        <w:rPr>
          <w:szCs w:val="28"/>
        </w:rPr>
        <w:t xml:space="preserve"> </w:t>
      </w:r>
      <w:r w:rsidRPr="00395CFA">
        <w:rPr>
          <w:szCs w:val="28"/>
        </w:rPr>
        <w:t>(вариант1);</w:t>
      </w:r>
    </w:p>
    <w:p w:rsidR="003D0F6F" w:rsidRPr="0056629D" w:rsidRDefault="00DD5BF1" w:rsidP="003D0F6F">
      <w:pPr>
        <w:pStyle w:val="a4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line="276" w:lineRule="auto"/>
        <w:ind w:right="226" w:firstLine="566"/>
        <w:contextualSpacing w:val="0"/>
        <w:jc w:val="both"/>
        <w:rPr>
          <w:szCs w:val="28"/>
        </w:rPr>
      </w:pPr>
      <w:r w:rsidRPr="00395CFA">
        <w:rPr>
          <w:szCs w:val="28"/>
        </w:rPr>
        <w:t xml:space="preserve">Учебного плана </w:t>
      </w:r>
      <w:r w:rsidR="0024771E">
        <w:rPr>
          <w:szCs w:val="28"/>
        </w:rPr>
        <w:t>МБ</w:t>
      </w:r>
      <w:r w:rsidRPr="00395CFA">
        <w:rPr>
          <w:szCs w:val="28"/>
        </w:rPr>
        <w:t xml:space="preserve">ОУ </w:t>
      </w:r>
      <w:r w:rsidR="0024771E">
        <w:rPr>
          <w:szCs w:val="28"/>
        </w:rPr>
        <w:t>Рябовская СШ</w:t>
      </w:r>
      <w:r w:rsidRPr="00395CFA">
        <w:rPr>
          <w:szCs w:val="28"/>
        </w:rPr>
        <w:t>;</w:t>
      </w:r>
    </w:p>
    <w:p w:rsidR="003D0F6F" w:rsidRDefault="003D0F6F" w:rsidP="003D0F6F">
      <w:pPr>
        <w:widowControl w:val="0"/>
        <w:tabs>
          <w:tab w:val="left" w:pos="993"/>
        </w:tabs>
        <w:autoSpaceDE w:val="0"/>
        <w:autoSpaceDN w:val="0"/>
        <w:spacing w:line="276" w:lineRule="auto"/>
        <w:ind w:right="2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F6F">
        <w:rPr>
          <w:rFonts w:ascii="Times New Roman" w:hAnsi="Times New Roman" w:cs="Times New Roman"/>
          <w:b/>
          <w:sz w:val="28"/>
          <w:szCs w:val="28"/>
        </w:rPr>
        <w:t>Общая характеристика</w:t>
      </w:r>
    </w:p>
    <w:p w:rsidR="003D0F6F" w:rsidRPr="006202D7" w:rsidRDefault="003D0F6F" w:rsidP="003D0F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ю данной программы является </w:t>
      </w:r>
      <w:r w:rsidRPr="006202D7">
        <w:rPr>
          <w:rFonts w:ascii="Times New Roman" w:hAnsi="Times New Roman" w:cs="Times New Roman"/>
          <w:sz w:val="28"/>
          <w:szCs w:val="28"/>
        </w:rPr>
        <w:t>формированиеличностныхкачеств</w:t>
      </w:r>
      <w:r>
        <w:rPr>
          <w:rFonts w:ascii="Times New Roman" w:hAnsi="Times New Roman" w:cs="Times New Roman"/>
          <w:sz w:val="28"/>
          <w:szCs w:val="28"/>
        </w:rPr>
        <w:t xml:space="preserve"> об</w:t>
      </w:r>
      <w:r w:rsidRPr="006202D7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6202D7">
        <w:rPr>
          <w:rFonts w:ascii="Times New Roman" w:hAnsi="Times New Roman" w:cs="Times New Roman"/>
          <w:sz w:val="28"/>
          <w:szCs w:val="28"/>
        </w:rPr>
        <w:t>щихсякакосновывзаимоотношений с людьми, обществом и миром в целом в процессе социальнойдеятельности.</w:t>
      </w:r>
    </w:p>
    <w:p w:rsidR="003D0F6F" w:rsidRDefault="003D0F6F" w:rsidP="003D0F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 xml:space="preserve">Программа основана на постепенном и последовательном формировании увоспитанников представлений обо всех сторонах </w:t>
      </w:r>
      <w:r>
        <w:rPr>
          <w:rFonts w:ascii="Times New Roman" w:hAnsi="Times New Roman" w:cs="Times New Roman"/>
          <w:sz w:val="28"/>
          <w:szCs w:val="28"/>
        </w:rPr>
        <w:t>общественной</w:t>
      </w:r>
      <w:r w:rsidR="0024771E">
        <w:rPr>
          <w:rFonts w:ascii="Times New Roman" w:hAnsi="Times New Roman" w:cs="Times New Roman"/>
          <w:sz w:val="28"/>
          <w:szCs w:val="28"/>
        </w:rPr>
        <w:t xml:space="preserve"> жизни</w:t>
      </w:r>
      <w:r w:rsidRPr="006202D7">
        <w:rPr>
          <w:rFonts w:ascii="Times New Roman" w:hAnsi="Times New Roman" w:cs="Times New Roman"/>
          <w:sz w:val="28"/>
          <w:szCs w:val="28"/>
        </w:rPr>
        <w:t>. Сроки определяются календарным годом. Занятия</w:t>
      </w:r>
      <w:r w:rsidR="0024771E">
        <w:rPr>
          <w:rFonts w:ascii="Times New Roman" w:hAnsi="Times New Roman" w:cs="Times New Roman"/>
          <w:sz w:val="28"/>
          <w:szCs w:val="28"/>
        </w:rPr>
        <w:t xml:space="preserve"> </w:t>
      </w:r>
      <w:r w:rsidRPr="006202D7">
        <w:rPr>
          <w:rFonts w:ascii="Times New Roman" w:hAnsi="Times New Roman" w:cs="Times New Roman"/>
          <w:sz w:val="28"/>
          <w:szCs w:val="28"/>
        </w:rPr>
        <w:t>проводятся в 1 раз в неделю, всего 36 часов в год для каждого класса.</w:t>
      </w:r>
      <w:r w:rsidR="0024771E">
        <w:rPr>
          <w:rFonts w:ascii="Times New Roman" w:hAnsi="Times New Roman" w:cs="Times New Roman"/>
          <w:sz w:val="28"/>
          <w:szCs w:val="28"/>
        </w:rPr>
        <w:t xml:space="preserve"> </w:t>
      </w:r>
      <w:r w:rsidRPr="006202D7">
        <w:rPr>
          <w:rFonts w:ascii="Times New Roman" w:hAnsi="Times New Roman" w:cs="Times New Roman"/>
          <w:sz w:val="28"/>
          <w:szCs w:val="28"/>
        </w:rPr>
        <w:t>Темы занятий варьируются в зависимости от возраста обучающихся и степени</w:t>
      </w:r>
      <w:r w:rsidR="0024771E">
        <w:rPr>
          <w:rFonts w:ascii="Times New Roman" w:hAnsi="Times New Roman" w:cs="Times New Roman"/>
          <w:sz w:val="28"/>
          <w:szCs w:val="28"/>
        </w:rPr>
        <w:t xml:space="preserve"> </w:t>
      </w:r>
      <w:r w:rsidRPr="006202D7">
        <w:rPr>
          <w:rFonts w:ascii="Times New Roman" w:hAnsi="Times New Roman" w:cs="Times New Roman"/>
          <w:sz w:val="28"/>
          <w:szCs w:val="28"/>
        </w:rPr>
        <w:t>сложности материала.</w:t>
      </w:r>
    </w:p>
    <w:p w:rsidR="003D0F6F" w:rsidRDefault="003D0F6F" w:rsidP="003D0F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>Программа включает в себя 5 блоков:</w:t>
      </w:r>
    </w:p>
    <w:p w:rsidR="003D0F6F" w:rsidRDefault="003D0F6F" w:rsidP="003D0F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>1 блок - «</w:t>
      </w:r>
      <w:r>
        <w:rPr>
          <w:rFonts w:ascii="Times New Roman" w:hAnsi="Times New Roman" w:cs="Times New Roman"/>
          <w:sz w:val="28"/>
          <w:szCs w:val="28"/>
        </w:rPr>
        <w:t>Школьный этикет</w:t>
      </w:r>
      <w:r w:rsidRPr="006202D7">
        <w:rPr>
          <w:rFonts w:ascii="Times New Roman" w:hAnsi="Times New Roman" w:cs="Times New Roman"/>
          <w:sz w:val="28"/>
          <w:szCs w:val="28"/>
        </w:rPr>
        <w:t>»;</w:t>
      </w:r>
    </w:p>
    <w:p w:rsidR="003D0F6F" w:rsidRDefault="003D0F6F" w:rsidP="003D0F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>2 блок - «</w:t>
      </w:r>
      <w:r>
        <w:rPr>
          <w:rFonts w:ascii="Times New Roman" w:hAnsi="Times New Roman" w:cs="Times New Roman"/>
          <w:sz w:val="28"/>
          <w:szCs w:val="28"/>
        </w:rPr>
        <w:t>Правила общения</w:t>
      </w:r>
      <w:r w:rsidRPr="006202D7">
        <w:rPr>
          <w:rFonts w:ascii="Times New Roman" w:hAnsi="Times New Roman" w:cs="Times New Roman"/>
          <w:sz w:val="28"/>
          <w:szCs w:val="28"/>
        </w:rPr>
        <w:t>»;</w:t>
      </w:r>
    </w:p>
    <w:p w:rsidR="003D0F6F" w:rsidRDefault="003D0F6F" w:rsidP="003D0F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>3 блок - «</w:t>
      </w:r>
      <w:r>
        <w:rPr>
          <w:rFonts w:ascii="Times New Roman" w:hAnsi="Times New Roman" w:cs="Times New Roman"/>
          <w:sz w:val="28"/>
          <w:szCs w:val="28"/>
        </w:rPr>
        <w:t>О трудолюбии</w:t>
      </w:r>
      <w:r w:rsidRPr="006202D7">
        <w:rPr>
          <w:rFonts w:ascii="Times New Roman" w:hAnsi="Times New Roman" w:cs="Times New Roman"/>
          <w:sz w:val="28"/>
          <w:szCs w:val="28"/>
        </w:rPr>
        <w:t>»;</w:t>
      </w:r>
    </w:p>
    <w:p w:rsidR="003D0F6F" w:rsidRDefault="003D0F6F" w:rsidP="003D0F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>4 блок - «</w:t>
      </w:r>
      <w:r>
        <w:rPr>
          <w:rFonts w:ascii="Times New Roman" w:hAnsi="Times New Roman" w:cs="Times New Roman"/>
          <w:sz w:val="28"/>
          <w:szCs w:val="28"/>
        </w:rPr>
        <w:t>Культура внешнего вида</w:t>
      </w:r>
      <w:r w:rsidRPr="006202D7">
        <w:rPr>
          <w:rFonts w:ascii="Times New Roman" w:hAnsi="Times New Roman" w:cs="Times New Roman"/>
          <w:sz w:val="28"/>
          <w:szCs w:val="28"/>
        </w:rPr>
        <w:t>»;</w:t>
      </w:r>
    </w:p>
    <w:p w:rsidR="003D0F6F" w:rsidRDefault="003D0F6F" w:rsidP="003D0F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>5 блок - «</w:t>
      </w:r>
      <w:r>
        <w:rPr>
          <w:rFonts w:ascii="Times New Roman" w:hAnsi="Times New Roman" w:cs="Times New Roman"/>
          <w:sz w:val="28"/>
          <w:szCs w:val="28"/>
        </w:rPr>
        <w:t>Внешкольный этикет</w:t>
      </w:r>
      <w:r w:rsidRPr="006202D7">
        <w:rPr>
          <w:rFonts w:ascii="Times New Roman" w:hAnsi="Times New Roman" w:cs="Times New Roman"/>
          <w:sz w:val="28"/>
          <w:szCs w:val="28"/>
        </w:rPr>
        <w:t>».</w:t>
      </w:r>
    </w:p>
    <w:p w:rsidR="003D0F6F" w:rsidRPr="0056629D" w:rsidRDefault="003D0F6F" w:rsidP="005662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2D7">
        <w:rPr>
          <w:rFonts w:ascii="Times New Roman" w:hAnsi="Times New Roman" w:cs="Times New Roman"/>
          <w:sz w:val="28"/>
          <w:szCs w:val="28"/>
        </w:rPr>
        <w:t>В каждом блоке разработаны темы теоретических и практических занятий, которыереализуются в течение всего периода реализации программы. Программа циклична,учащийся осваивает ее дважды: в младшем возрасте – в простой, доступной форме и вболее старшем – более основательно.</w:t>
      </w:r>
    </w:p>
    <w:p w:rsidR="00DD5BF1" w:rsidRPr="006F5B3C" w:rsidRDefault="00DD5BF1" w:rsidP="00DD5BF1">
      <w:pPr>
        <w:pStyle w:val="a5"/>
        <w:spacing w:line="276" w:lineRule="auto"/>
        <w:ind w:left="788"/>
        <w:jc w:val="both"/>
        <w:rPr>
          <w:rFonts w:eastAsia="Calibri"/>
          <w:b/>
          <w:sz w:val="28"/>
          <w:szCs w:val="28"/>
        </w:rPr>
      </w:pPr>
      <w:r w:rsidRPr="006F5B3C">
        <w:rPr>
          <w:rFonts w:eastAsia="Calibri"/>
          <w:b/>
          <w:sz w:val="28"/>
          <w:szCs w:val="28"/>
        </w:rPr>
        <w:t>Виды деятельности</w:t>
      </w:r>
    </w:p>
    <w:p w:rsidR="00DD5BF1" w:rsidRDefault="00DD5BF1" w:rsidP="00DD5BF1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Художественное творчество</w:t>
      </w:r>
    </w:p>
    <w:p w:rsidR="00DD5BF1" w:rsidRDefault="00DD5BF1" w:rsidP="00DD5BF1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Познавательная деятельность</w:t>
      </w:r>
    </w:p>
    <w:p w:rsidR="00DD5BF1" w:rsidRDefault="00DD5BF1" w:rsidP="00DD5BF1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Досугово-развлекательная</w:t>
      </w:r>
    </w:p>
    <w:p w:rsidR="00DD5BF1" w:rsidRDefault="00DD5BF1" w:rsidP="00DD5BF1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Игровая</w:t>
      </w:r>
    </w:p>
    <w:p w:rsidR="00DD5BF1" w:rsidRDefault="00DD5BF1" w:rsidP="00DD5BF1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Проектная</w:t>
      </w:r>
    </w:p>
    <w:p w:rsidR="00DD5BF1" w:rsidRDefault="00DD5BF1" w:rsidP="00DD5BF1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Проблемно-ценностное общение</w:t>
      </w:r>
    </w:p>
    <w:p w:rsidR="00DD5BF1" w:rsidRDefault="00DD5BF1" w:rsidP="0024771E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Социальное творчество</w:t>
      </w:r>
    </w:p>
    <w:p w:rsidR="00DD5BF1" w:rsidRDefault="00DD5BF1" w:rsidP="00DD5BF1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Занятия проводятся в </w:t>
      </w:r>
      <w:r w:rsidRPr="006F5B3C">
        <w:rPr>
          <w:rFonts w:eastAsia="Calibri"/>
          <w:b/>
          <w:sz w:val="28"/>
          <w:szCs w:val="28"/>
        </w:rPr>
        <w:t>форме</w:t>
      </w:r>
      <w:r>
        <w:rPr>
          <w:rFonts w:eastAsia="Calibri"/>
          <w:sz w:val="28"/>
          <w:szCs w:val="28"/>
        </w:rPr>
        <w:t xml:space="preserve"> групповых и индивидуальных занятий, внеурочных мероприятий:</w:t>
      </w:r>
    </w:p>
    <w:p w:rsidR="004C3422" w:rsidRPr="00997AB8" w:rsidRDefault="00DD5BF1" w:rsidP="00997AB8">
      <w:pPr>
        <w:pStyle w:val="a5"/>
        <w:spacing w:line="276" w:lineRule="auto"/>
        <w:ind w:left="78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Беседы, проекты, экскурсии, викторины и др</w:t>
      </w:r>
    </w:p>
    <w:p w:rsidR="004C3422" w:rsidRDefault="004C3422" w:rsidP="0024771E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C3422" w:rsidRPr="004C3422" w:rsidRDefault="004C3422" w:rsidP="004C3422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</w:rPr>
        <w:t>Описание</w:t>
      </w:r>
      <w:r w:rsidR="005910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</w:rPr>
        <w:t>места</w:t>
      </w:r>
      <w:r w:rsidR="005910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учебного</w:t>
      </w:r>
      <w:r w:rsidR="005910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</w:rPr>
        <w:t>курса</w:t>
      </w:r>
      <w:r w:rsidR="005910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="005910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учебном</w:t>
      </w:r>
      <w:r w:rsidR="005910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плане</w:t>
      </w:r>
    </w:p>
    <w:p w:rsidR="004C3422" w:rsidRPr="004C3422" w:rsidRDefault="004C3422" w:rsidP="004C3422">
      <w:pPr>
        <w:widowControl w:val="0"/>
        <w:tabs>
          <w:tab w:val="left" w:pos="2479"/>
          <w:tab w:val="left" w:pos="4148"/>
          <w:tab w:val="left" w:pos="5496"/>
          <w:tab w:val="left" w:pos="5930"/>
          <w:tab w:val="left" w:pos="6876"/>
          <w:tab w:val="left" w:pos="8619"/>
        </w:tabs>
        <w:autoSpaceDE w:val="0"/>
        <w:autoSpaceDN w:val="0"/>
        <w:spacing w:before="39" w:after="5" w:line="276" w:lineRule="auto"/>
        <w:ind w:left="582" w:right="271" w:firstLine="359"/>
        <w:rPr>
          <w:rFonts w:ascii="Times New Roman" w:eastAsia="Times New Roman" w:hAnsi="Times New Roman" w:cs="Times New Roman"/>
          <w:sz w:val="28"/>
          <w:szCs w:val="28"/>
        </w:rPr>
      </w:pPr>
      <w:r w:rsidRPr="004C3422">
        <w:rPr>
          <w:rFonts w:ascii="Times New Roman" w:eastAsia="Times New Roman" w:hAnsi="Times New Roman" w:cs="Times New Roman"/>
          <w:sz w:val="28"/>
          <w:szCs w:val="28"/>
        </w:rPr>
        <w:t>Внеурочная</w:t>
      </w:r>
      <w:r w:rsidRPr="004C3422">
        <w:rPr>
          <w:rFonts w:ascii="Times New Roman" w:eastAsia="Times New Roman" w:hAnsi="Times New Roman" w:cs="Times New Roman"/>
          <w:sz w:val="28"/>
          <w:szCs w:val="28"/>
        </w:rPr>
        <w:tab/>
        <w:t>деятельность</w:t>
      </w:r>
      <w:r w:rsidRPr="004C3422">
        <w:rPr>
          <w:rFonts w:ascii="Times New Roman" w:eastAsia="Times New Roman" w:hAnsi="Times New Roman" w:cs="Times New Roman"/>
          <w:sz w:val="28"/>
          <w:szCs w:val="28"/>
        </w:rPr>
        <w:tab/>
        <w:t>относится</w:t>
      </w:r>
      <w:r w:rsidRPr="004C3422">
        <w:rPr>
          <w:rFonts w:ascii="Times New Roman" w:eastAsia="Times New Roman" w:hAnsi="Times New Roman" w:cs="Times New Roman"/>
          <w:sz w:val="28"/>
          <w:szCs w:val="28"/>
        </w:rPr>
        <w:tab/>
        <w:t>к</w:t>
      </w:r>
      <w:r w:rsidRPr="004C3422">
        <w:rPr>
          <w:rFonts w:ascii="Times New Roman" w:eastAsia="Times New Roman" w:hAnsi="Times New Roman" w:cs="Times New Roman"/>
          <w:sz w:val="28"/>
          <w:szCs w:val="28"/>
        </w:rPr>
        <w:tab/>
        <w:t>части,</w:t>
      </w:r>
      <w:r w:rsidRPr="004C3422">
        <w:rPr>
          <w:rFonts w:ascii="Times New Roman" w:eastAsia="Times New Roman" w:hAnsi="Times New Roman" w:cs="Times New Roman"/>
          <w:sz w:val="28"/>
          <w:szCs w:val="28"/>
        </w:rPr>
        <w:tab/>
        <w:t>формируемой</w:t>
      </w:r>
      <w:r w:rsidRPr="004C3422">
        <w:rPr>
          <w:rFonts w:ascii="Times New Roman" w:eastAsia="Times New Roman" w:hAnsi="Times New Roman" w:cs="Times New Roman"/>
          <w:sz w:val="28"/>
          <w:szCs w:val="28"/>
        </w:rPr>
        <w:tab/>
      </w:r>
      <w:r w:rsidRPr="004C3422">
        <w:rPr>
          <w:rFonts w:ascii="Times New Roman" w:eastAsia="Times New Roman" w:hAnsi="Times New Roman" w:cs="Times New Roman"/>
          <w:spacing w:val="-1"/>
          <w:sz w:val="28"/>
          <w:szCs w:val="28"/>
        </w:rPr>
        <w:t>участниками</w:t>
      </w:r>
      <w:r w:rsidRPr="004C3422">
        <w:rPr>
          <w:rFonts w:ascii="Times New Roman" w:eastAsia="Times New Roman" w:hAnsi="Times New Roman" w:cs="Times New Roman"/>
          <w:sz w:val="28"/>
          <w:szCs w:val="28"/>
        </w:rPr>
        <w:t>образовательных отношений.</w:t>
      </w:r>
    </w:p>
    <w:tbl>
      <w:tblPr>
        <w:tblStyle w:val="TableNormal"/>
        <w:tblW w:w="964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1"/>
        <w:gridCol w:w="1164"/>
        <w:gridCol w:w="1198"/>
        <w:gridCol w:w="1275"/>
        <w:gridCol w:w="1418"/>
        <w:gridCol w:w="1134"/>
      </w:tblGrid>
      <w:tr w:rsidR="004C3422" w:rsidRPr="004C3422" w:rsidTr="004C3422">
        <w:trPr>
          <w:trHeight w:val="316"/>
        </w:trPr>
        <w:tc>
          <w:tcPr>
            <w:tcW w:w="3451" w:type="dxa"/>
            <w:vMerge w:val="restart"/>
          </w:tcPr>
          <w:p w:rsidR="004C3422" w:rsidRPr="004C3422" w:rsidRDefault="004C3422" w:rsidP="004C3422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Учебные</w:t>
            </w:r>
            <w:r w:rsidR="001A6E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предметы</w:t>
            </w:r>
          </w:p>
        </w:tc>
        <w:tc>
          <w:tcPr>
            <w:tcW w:w="6189" w:type="dxa"/>
            <w:gridSpan w:val="5"/>
          </w:tcPr>
          <w:p w:rsidR="004C3422" w:rsidRPr="004C3422" w:rsidRDefault="004C3422" w:rsidP="00DB0F1F">
            <w:pPr>
              <w:spacing w:line="275" w:lineRule="exact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</w:t>
            </w:r>
            <w:r w:rsidR="001A6E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DB0F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r w:rsidR="00DB0F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1A6E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</w:t>
            </w:r>
            <w:r w:rsidR="001A6E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неделю</w:t>
            </w:r>
          </w:p>
        </w:tc>
      </w:tr>
      <w:tr w:rsidR="004C3422" w:rsidRPr="004C3422" w:rsidTr="004C3422">
        <w:trPr>
          <w:trHeight w:val="635"/>
        </w:trPr>
        <w:tc>
          <w:tcPr>
            <w:tcW w:w="3451" w:type="dxa"/>
            <w:vMerge/>
            <w:tcBorders>
              <w:top w:val="nil"/>
            </w:tcBorders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4" w:type="dxa"/>
          </w:tcPr>
          <w:p w:rsidR="004C3422" w:rsidRPr="004C3422" w:rsidRDefault="004C3422" w:rsidP="004C3422">
            <w:pPr>
              <w:spacing w:before="1"/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5класс</w:t>
            </w:r>
          </w:p>
        </w:tc>
        <w:tc>
          <w:tcPr>
            <w:tcW w:w="1198" w:type="dxa"/>
          </w:tcPr>
          <w:p w:rsidR="004C3422" w:rsidRPr="004C3422" w:rsidRDefault="004C3422" w:rsidP="004C3422">
            <w:pPr>
              <w:spacing w:before="1"/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6класс</w:t>
            </w:r>
          </w:p>
        </w:tc>
        <w:tc>
          <w:tcPr>
            <w:tcW w:w="1275" w:type="dxa"/>
          </w:tcPr>
          <w:p w:rsidR="004C3422" w:rsidRPr="004C3422" w:rsidRDefault="004C3422" w:rsidP="004C3422">
            <w:pPr>
              <w:spacing w:before="1"/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7класс</w:t>
            </w:r>
          </w:p>
        </w:tc>
        <w:tc>
          <w:tcPr>
            <w:tcW w:w="1418" w:type="dxa"/>
          </w:tcPr>
          <w:p w:rsidR="004C3422" w:rsidRPr="004C3422" w:rsidRDefault="004C3422" w:rsidP="004C3422">
            <w:pPr>
              <w:spacing w:before="1"/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8класс</w:t>
            </w:r>
          </w:p>
        </w:tc>
        <w:tc>
          <w:tcPr>
            <w:tcW w:w="1134" w:type="dxa"/>
          </w:tcPr>
          <w:p w:rsidR="004C3422" w:rsidRPr="004C3422" w:rsidRDefault="004C3422" w:rsidP="004C3422">
            <w:pPr>
              <w:spacing w:before="1"/>
              <w:ind w:left="10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9класс</w:t>
            </w:r>
          </w:p>
        </w:tc>
      </w:tr>
      <w:tr w:rsidR="004C3422" w:rsidRPr="004C3422" w:rsidTr="004C3422">
        <w:trPr>
          <w:trHeight w:val="952"/>
        </w:trPr>
        <w:tc>
          <w:tcPr>
            <w:tcW w:w="3451" w:type="dxa"/>
          </w:tcPr>
          <w:p w:rsidR="004C3422" w:rsidRPr="004C3422" w:rsidRDefault="004C3422" w:rsidP="004C3422">
            <w:pPr>
              <w:spacing w:line="276" w:lineRule="auto"/>
              <w:ind w:left="107" w:right="123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Внеурочнаядеятельность</w:t>
            </w:r>
          </w:p>
          <w:p w:rsidR="004C3422" w:rsidRPr="004C3422" w:rsidRDefault="004C3422" w:rsidP="004C3422">
            <w:pPr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Мир вокруг нас</w:t>
            </w: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164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4C3422" w:rsidRPr="004C3422" w:rsidRDefault="004C3422" w:rsidP="004C3422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8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C3422" w:rsidRPr="004C3422" w:rsidTr="004C3422">
        <w:trPr>
          <w:trHeight w:val="952"/>
        </w:trPr>
        <w:tc>
          <w:tcPr>
            <w:tcW w:w="3451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r w:rsidR="001A6E0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за</w:t>
            </w:r>
            <w:r w:rsidR="001A6E0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164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98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75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418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34" w:type="dxa"/>
          </w:tcPr>
          <w:p w:rsidR="004C3422" w:rsidRPr="004C3422" w:rsidRDefault="004C3422" w:rsidP="004C34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C3422" w:rsidRPr="004C3422" w:rsidRDefault="004C3422" w:rsidP="004C3422">
            <w:pPr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3422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DD5BF1" w:rsidRPr="00DD5BF1" w:rsidRDefault="00DD5BF1" w:rsidP="00DD5BF1">
      <w:pPr>
        <w:rPr>
          <w:rFonts w:ascii="Times New Roman" w:hAnsi="Times New Roman" w:cs="Times New Roman"/>
          <w:b/>
          <w:sz w:val="28"/>
          <w:szCs w:val="28"/>
        </w:rPr>
      </w:pPr>
      <w:r w:rsidRPr="00DD5BF1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курса внеурочной деятельности</w:t>
      </w:r>
    </w:p>
    <w:p w:rsidR="00DD5BF1" w:rsidRPr="00DD5BF1" w:rsidRDefault="00DD5BF1" w:rsidP="00DD5BF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BF1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внеурочной деятельности способствует формированию у обучающихся личностных, регулятивных, познавательных и коммуникативных учебных действий.</w:t>
      </w:r>
    </w:p>
    <w:p w:rsidR="00DD5BF1" w:rsidRPr="00DD5BF1" w:rsidRDefault="00DD5BF1" w:rsidP="00DD5BF1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5B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 результаты:</w:t>
      </w:r>
    </w:p>
    <w:p w:rsidR="00DD5BF1" w:rsidRPr="00DD5BF1" w:rsidRDefault="00DD5BF1" w:rsidP="00DD5BF1">
      <w:pPr>
        <w:pStyle w:val="a4"/>
        <w:numPr>
          <w:ilvl w:val="0"/>
          <w:numId w:val="1"/>
        </w:numPr>
        <w:jc w:val="both"/>
        <w:rPr>
          <w:rFonts w:eastAsia="Times New Roman"/>
          <w:szCs w:val="28"/>
          <w:lang w:eastAsia="ru-RU"/>
        </w:rPr>
      </w:pPr>
      <w:r w:rsidRPr="00DD5BF1">
        <w:rPr>
          <w:rFonts w:eastAsia="Times New Roman"/>
          <w:szCs w:val="28"/>
          <w:lang w:eastAsia="ru-RU"/>
        </w:rPr>
        <w:t>сформированная внутренняя позиция школьника;</w:t>
      </w:r>
    </w:p>
    <w:p w:rsidR="00DD5BF1" w:rsidRPr="00DD5BF1" w:rsidRDefault="00DD5BF1" w:rsidP="00DD5BF1">
      <w:pPr>
        <w:pStyle w:val="a4"/>
        <w:numPr>
          <w:ilvl w:val="0"/>
          <w:numId w:val="1"/>
        </w:numPr>
        <w:jc w:val="both"/>
        <w:rPr>
          <w:rFonts w:eastAsia="Times New Roman"/>
          <w:szCs w:val="28"/>
          <w:lang w:eastAsia="ru-RU"/>
        </w:rPr>
      </w:pPr>
      <w:r w:rsidRPr="00DD5BF1">
        <w:rPr>
          <w:rFonts w:eastAsia="Times New Roman"/>
          <w:szCs w:val="28"/>
          <w:lang w:eastAsia="ru-RU"/>
        </w:rPr>
        <w:t>ориентация на моральные нормы и их выполнение;</w:t>
      </w:r>
    </w:p>
    <w:p w:rsidR="00DD5BF1" w:rsidRPr="00DD5BF1" w:rsidRDefault="00DD5BF1" w:rsidP="00DD5BF1">
      <w:pPr>
        <w:pStyle w:val="a4"/>
        <w:numPr>
          <w:ilvl w:val="0"/>
          <w:numId w:val="1"/>
        </w:numPr>
        <w:jc w:val="both"/>
        <w:rPr>
          <w:rFonts w:eastAsia="Times New Roman"/>
          <w:szCs w:val="28"/>
          <w:lang w:eastAsia="ru-RU"/>
        </w:rPr>
      </w:pPr>
      <w:r w:rsidRPr="00DD5BF1">
        <w:rPr>
          <w:rFonts w:eastAsia="Times New Roman"/>
          <w:szCs w:val="28"/>
          <w:lang w:eastAsia="ru-RU"/>
        </w:rPr>
        <w:t>способность к моральной децентрации;</w:t>
      </w:r>
    </w:p>
    <w:p w:rsidR="00DD5BF1" w:rsidRPr="00DD5BF1" w:rsidRDefault="00DD5BF1" w:rsidP="00DD5BF1">
      <w:pPr>
        <w:pStyle w:val="a3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DD5BF1">
        <w:rPr>
          <w:color w:val="000000"/>
          <w:sz w:val="28"/>
          <w:szCs w:val="28"/>
        </w:rPr>
        <w:t>самостоятельность в разных видах деятельности, навыки самоанализа и самоконтроля;</w:t>
      </w:r>
    </w:p>
    <w:p w:rsidR="00DD5BF1" w:rsidRPr="00DD5BF1" w:rsidRDefault="00DD5BF1" w:rsidP="00DD5BF1">
      <w:pPr>
        <w:pStyle w:val="a3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DD5BF1">
        <w:rPr>
          <w:color w:val="000000"/>
          <w:sz w:val="28"/>
          <w:szCs w:val="28"/>
        </w:rPr>
        <w:t>уважение  и принятие ценностей микроколлектива и микросоциума;</w:t>
      </w:r>
    </w:p>
    <w:p w:rsidR="00DD5BF1" w:rsidRPr="00DD5BF1" w:rsidRDefault="00DD5BF1" w:rsidP="00DD5BF1">
      <w:pPr>
        <w:pStyle w:val="a3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DD5BF1">
        <w:rPr>
          <w:color w:val="000000"/>
          <w:sz w:val="28"/>
          <w:szCs w:val="28"/>
        </w:rPr>
        <w:t>уважительное отношение к иному мнению;</w:t>
      </w:r>
    </w:p>
    <w:p w:rsidR="00FD776E" w:rsidRPr="0056629D" w:rsidRDefault="00DD5BF1" w:rsidP="0056629D">
      <w:pPr>
        <w:pStyle w:val="a3"/>
        <w:numPr>
          <w:ilvl w:val="0"/>
          <w:numId w:val="1"/>
        </w:numPr>
        <w:spacing w:before="0" w:beforeAutospacing="0" w:after="0" w:afterAutospacing="0"/>
        <w:rPr>
          <w:rFonts w:eastAsia="Calibri"/>
          <w:b/>
          <w:sz w:val="28"/>
          <w:szCs w:val="28"/>
          <w:lang w:eastAsia="en-US"/>
        </w:rPr>
      </w:pPr>
      <w:r w:rsidRPr="00DD5BF1">
        <w:rPr>
          <w:color w:val="000000"/>
          <w:sz w:val="28"/>
          <w:szCs w:val="28"/>
        </w:rPr>
        <w:t xml:space="preserve">навыки  взаимодействия со взрослыми и сверстниками через участие в </w:t>
      </w:r>
    </w:p>
    <w:p w:rsidR="00FD776E" w:rsidRDefault="00FD776E" w:rsidP="00FD776E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4C3422" w:rsidRPr="004C3422" w:rsidRDefault="004C3422" w:rsidP="00FD776E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C342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курса внеурочной деятельности</w:t>
      </w:r>
    </w:p>
    <w:p w:rsidR="004C3422" w:rsidRPr="004C3422" w:rsidRDefault="004C3422" w:rsidP="00997AB8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C342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5 клас</w:t>
      </w:r>
      <w:r w:rsidR="00997AB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</w:p>
    <w:p w:rsidR="007A5A0C" w:rsidRPr="004C3422" w:rsidRDefault="007A5A0C" w:rsidP="007A5A0C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Общество и его устои</w:t>
      </w:r>
    </w:p>
    <w:p w:rsidR="007A5A0C" w:rsidRPr="004C3422" w:rsidRDefault="007A5A0C" w:rsidP="00DB0F1F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Традиции и ценности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современного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общества. Воспитание трудолюб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>ия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,  уважение к своему и чужому труду. Что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хорошо, а что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плохо. Семья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как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часть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общества. Я- гражданин</w:t>
      </w:r>
      <w:r w:rsidR="00DB0F1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4C3422">
        <w:rPr>
          <w:rFonts w:ascii="Times New Roman" w:eastAsia="Calibri" w:hAnsi="Times New Roman" w:cs="Times New Roman"/>
          <w:sz w:val="28"/>
          <w:szCs w:val="28"/>
          <w:lang w:val="uk-UA"/>
        </w:rPr>
        <w:t>России.</w:t>
      </w:r>
    </w:p>
    <w:p w:rsidR="008030D4" w:rsidRDefault="007A5A0C" w:rsidP="007A5A0C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Тема 2.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Твоя безопасность</w:t>
      </w:r>
    </w:p>
    <w:p w:rsidR="007531F3" w:rsidRPr="007A5A0C" w:rsidRDefault="007A5A0C" w:rsidP="007A5A0C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</w:rPr>
        <w:t>Правила безопасного поведения в общественных местах, на улице, в незнакомом месте, на воде, в лесу. Противопожарная безопасность, дорожная безопасность, безопасное обращение с электроприборами.</w:t>
      </w:r>
    </w:p>
    <w:p w:rsidR="004C3422" w:rsidRPr="004C3422" w:rsidRDefault="004C3422" w:rsidP="004C3422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C342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6 класс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_Hlk80264609"/>
      <w:r w:rsidRPr="004C3422"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Патриотизм, гражданственность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«День знаний». «День рождения </w:t>
      </w:r>
      <w:r w:rsidR="007A5A0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Нижнего Новгорода</w:t>
      </w: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». «История школы в лицах и фактах». «День народного единства». Конкурс знатоков «Я знаю Конституцию РФ». Права и обязанности гражданина России. Беседа «Почетная профессия - защищать Родину». Урок мужества «Служить России суждено тебе и мне». Встреча с воинами локальных войн.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2. Социальная солидарность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Весенняя неделя добра. Акция «Родному городу желаю». «Ветеран живет рядом»</w:t>
      </w:r>
    </w:p>
    <w:bookmarkEnd w:id="1"/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3. Человечество, семья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«Знакомьтесь: шестиклассник». «Славим руки матери!». Скромность и тщеславие. Как стать дисциплинированным? Светлая Пасха.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4. Нравственность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«Что такое нравственность?». «Может ли доброта исцелить человека?». «Красивые и некрасивые поступки»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5. Здоровье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«Я и мое здоровье». Конкурс на лучшего знатока ПДД. Правильное питание. Час здоровья «Виват, спорт!». День здоровья и спорта.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6. Экология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Брейн ринг «Природа Нижегородской области». Что такое экологическая безопасность? День птиц.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7. Интеллект, искусство</w:t>
      </w:r>
    </w:p>
    <w:p w:rsidR="004C3422" w:rsidRPr="0056629D" w:rsidRDefault="004C3422" w:rsidP="0056629D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КТД «Новогодний праздник». Выпуск новогодней газеты. «Чудо Рождества». Рыцарский турнир. Проводы зимы. «Прекрасное рядом».</w:t>
      </w:r>
    </w:p>
    <w:p w:rsidR="004C3422" w:rsidRPr="004C3422" w:rsidRDefault="004C3422" w:rsidP="004C3422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C342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7 класс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Патриотизм, гражданственность</w:t>
      </w:r>
    </w:p>
    <w:p w:rsidR="004C3422" w:rsidRPr="004C3422" w:rsidRDefault="004C3422" w:rsidP="004C3422">
      <w:pPr>
        <w:tabs>
          <w:tab w:val="left" w:pos="6096"/>
        </w:tabs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«1 сентября». «Я живу в Нижегородской области!». «История школы в лицах и фактах». «Ветеранам великой войны посвящается». «Национальные </w:t>
      </w: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символы России». Права и обязанности гражданина России. День защитника Отечества в православной традиции. Урок мужества «Служить России суждено тебе и мне». Встреча с воинами локальных войн. День Победы.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2. Социальная солидарность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Весенняя неделя добра. «Ветеран живет рядом».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3. Человечество, семья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«Знакомьтесь: семиклассник». Святые заступники Руси. Литературный журнал, посвященный Дню Матери «Желаем счастья вам!». «Семейные ценности». Как стать дисциплинированным? Светлая Пасха.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4. Нравственность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«Что такое милосердие?». «Протяни руку помощи».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5. Здоровье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«Вредные привычки. Их влияние на здоровье». Викторина по ПДД. «Уроки доктора Айболита». «Слагаемые здоровья». Конкурс рисунков «Я и мое здоровье». День здоровья и спорта.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6. Экология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Брейн ринг «Природа Нижегородского края». «Планета - наш дом, сбереги ее!». День птиц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7. Интеллект, искусство</w:t>
      </w:r>
    </w:p>
    <w:p w:rsidR="004C3422" w:rsidRPr="0056629D" w:rsidRDefault="004C3422" w:rsidP="0056629D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КТД «Новогодний праздник». Выпуск новогодней газеты. Внеклассное мероприятие «Зажги свечу на Рождество». «А ну-ка, парни!». Проводы зимы. «Прекрасное рядом»</w:t>
      </w:r>
    </w:p>
    <w:p w:rsidR="004C3422" w:rsidRPr="004C3422" w:rsidRDefault="004C3422" w:rsidP="004C3422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C3422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8 класс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Патриотизм, гражданственность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«День знаний». «Мой город </w:t>
      </w:r>
      <w:r w:rsidR="002D3C5B">
        <w:rPr>
          <w:rFonts w:ascii="Times New Roman" w:eastAsia="Times New Roman" w:hAnsi="Times New Roman" w:cs="Times New Roman"/>
          <w:sz w:val="28"/>
          <w:szCs w:val="28"/>
          <w:lang w:eastAsia="ru-RU"/>
        </w:rPr>
        <w:t>–Нижний Новгород</w:t>
      </w: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!». «История школы в лицах и фактах». Права и обязанности гражданина России. «Правовой турнир». День защитника Отечества в православной традиции. Урок мужества «Служить России суждено тебе и мне». Встреча с воинами локальных войн. «А ну-ка, парни!».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2. Социальная солидарность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Весенняя неделя добра. День Победы. Вахта Памяти.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3. Человечество, семья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Литературный журнал, посвященный Дню Матери «Желаем счастья вам!». Беседа-тренинг «Моя будущая профессия». Духовные традиции русской семьи. «Это высокое звание – Человек!». Беседа-тренинг «Личностью не рождаются». Беседа-тренинг «Я в мире. Мир во мне». Светлое Христово Воскресение.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4. Нравственность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«Береги честь смолоду». «Что такое милосердие?». «Протяни руку помощи». «Святые заступники Руси». По святым местам Нижегородской Земли.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5. Здоровье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«В здоровом теле - здоровый дух». Мероприятие по ПДД «Счастливый случай». Беседа «Наше здоровье и от чего оно зависит». День здоровья и спорта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6. Экология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Брейн ринг «Природа Нижегородского края». Конкурс презентаций «Природа в опасности»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7. Интеллект, искусство</w:t>
      </w:r>
    </w:p>
    <w:p w:rsidR="004C3422" w:rsidRPr="004C3422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342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КТД «Новогодний праздник». Выпуск новогодней газеты. Внеклассное мероприятие «Зажги свечу на Рождество». «Прекрасное рядом»</w:t>
      </w:r>
    </w:p>
    <w:p w:rsidR="004C3422" w:rsidRPr="004C3422" w:rsidRDefault="004C3422" w:rsidP="004C3422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C3422" w:rsidRPr="0056629D" w:rsidRDefault="004C3422" w:rsidP="004C3422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6629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9 класс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hAnsi="Times New Roman" w:cs="Times New Roman"/>
          <w:b/>
          <w:sz w:val="24"/>
          <w:szCs w:val="24"/>
        </w:rPr>
        <w:t xml:space="preserve">Тема 1. </w:t>
      </w:r>
      <w:r w:rsidRPr="005662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Патриотизм, гражданственность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«День знаний». «Мой город </w:t>
      </w:r>
      <w:r w:rsidR="007A5A0C"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t>–Нижний Новгород</w:t>
      </w:r>
      <w:r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t>!». «Беседа-тренинг «В какой стране я хотел бы жить». «История школы в лицах и фактах». Права и обязанности гражданина России. «Правовой турнир». «Это те, кто прославил Афган». Встреча с воинами локальных войн. Урок мужества «Служить России суждено тебе и мне». «А ну-ка, парни!». День Победы.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 Социальная солидарность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t>«Белые ленточки памяти» (память репрессированных). Весенняя неделя добра. «Ветеран живет рядом».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 Человечество, семья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Беседа-тренинг « Взаимоотношение родителей и детей». Беседа-тренинг «Формула успеха». Духовные традиции русской семьи. Беседа – тренинг «Личностью не рождаются».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 Нравственность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«Что такое милосердие». «Протяни руку помощи». «Читаем и думаем» (обзор литературы духовно-нравственного содержания). «Иду дорогами добра». По святым местам земли Нижегородской. Светлое Христово Воскресение.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 Здоровье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t>«Скажем наркотикам - НЕТ!». Беседа «Наше здоровье и от чего оно зависит». «Я выбираю здоровый образ жизни!». День здоровья и спорта.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6. Экология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t>Брейн ринг «Природа Нижегородского края». Конкурс презентаций «Природа в опасности»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7. Интеллект, искусство</w:t>
      </w:r>
    </w:p>
    <w:p w:rsidR="004C3422" w:rsidRPr="0056629D" w:rsidRDefault="004C3422" w:rsidP="004C342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29D">
        <w:rPr>
          <w:rFonts w:ascii="Times New Roman" w:eastAsia="Times New Roman" w:hAnsi="Times New Roman" w:cs="Times New Roman"/>
          <w:sz w:val="24"/>
          <w:szCs w:val="24"/>
          <w:lang w:eastAsia="ru-RU"/>
        </w:rPr>
        <w:t>КТД «Новогодний праздник». Выпуск новогодней газеты. Внеклассное мероприятие «Зажги свечу на Рождество». «Прекрасное рядом»</w:t>
      </w:r>
    </w:p>
    <w:p w:rsidR="002D3C5B" w:rsidRPr="00707EC6" w:rsidRDefault="002D3C5B" w:rsidP="004C3422">
      <w:pPr>
        <w:ind w:right="-1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56629D" w:rsidRDefault="0056629D" w:rsidP="00707EC6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7EC6" w:rsidRPr="0056629D" w:rsidRDefault="004C3422" w:rsidP="0056629D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6629D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</w:t>
      </w:r>
    </w:p>
    <w:p w:rsidR="00707EC6" w:rsidRPr="0056629D" w:rsidRDefault="007531F3" w:rsidP="0056629D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6629D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6646"/>
        <w:gridCol w:w="1017"/>
      </w:tblGrid>
      <w:tr w:rsidR="00707EC6" w:rsidRPr="0056629D" w:rsidTr="0056629D">
        <w:trPr>
          <w:trHeight w:val="5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EC6" w:rsidRPr="0056629D" w:rsidRDefault="00707EC6" w:rsidP="0056629D">
            <w:pPr>
              <w:pStyle w:val="aa"/>
              <w:rPr>
                <w:lang w:val="uk-UA"/>
              </w:rPr>
            </w:pPr>
            <w:r w:rsidRPr="0056629D">
              <w:rPr>
                <w:lang w:val="uk-UA"/>
              </w:rPr>
              <w:t>№</w:t>
            </w:r>
          </w:p>
          <w:p w:rsidR="00707EC6" w:rsidRPr="0056629D" w:rsidRDefault="00707EC6" w:rsidP="0056629D">
            <w:pPr>
              <w:pStyle w:val="aa"/>
              <w:rPr>
                <w:lang w:val="uk-UA"/>
              </w:rPr>
            </w:pPr>
            <w:r w:rsidRPr="0056629D">
              <w:rPr>
                <w:lang w:val="uk-UA"/>
              </w:rPr>
              <w:t>п/п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EC6" w:rsidRPr="0056629D" w:rsidRDefault="00707EC6" w:rsidP="005662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Тема занятия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Кол-вочасов</w:t>
            </w:r>
          </w:p>
        </w:tc>
      </w:tr>
      <w:tr w:rsidR="00707EC6" w:rsidRPr="0056629D" w:rsidTr="007531F3">
        <w:trPr>
          <w:trHeight w:val="304"/>
        </w:trPr>
        <w:tc>
          <w:tcPr>
            <w:tcW w:w="7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Раздел 1   «</w:t>
            </w: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Общество и его устои»- 16ч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Что значит жить в обществе?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Что такое жизненная ценность?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Я и мои ценности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Традиции современного общества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Круглый стол: «традиции нашего класса»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Ценности современного общества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Воспитание трудолюбия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34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Воспитание уважение к своему и чужому труду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1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9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13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Что хорошо, а что плохо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15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Семья как часть общества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1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Семейные праздники и традиции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15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13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«Семья»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1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Я горжусь своей семьей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1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15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 xml:space="preserve"> Я- гражданин России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1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lastRenderedPageBreak/>
              <w:t>16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Народ и я – единая семья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7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Раздел 2  «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</w:rPr>
              <w:t>Твоя безопасность»-18ч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17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 безопасном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поведении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18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Правила 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безопарного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поведения в общественных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местах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19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Правила 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безопарного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поведения на улице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Правила 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безопарного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поведения в незнакомом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месте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Правила 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безопарного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поведения на воде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22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Правила 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безопарного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поведения в лесу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23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Игровая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ситуация: «Идем в поход»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24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Осторожно пожар! Основные факторы пожара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25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Наиболее частые причины пожара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26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Противопожарная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безопасность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27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Дорожная безопасность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28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Улица и движение в нашем городе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29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Правила пешехода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30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Дорожные знаки и дополнительные средства информации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Дидактическая игра: «Мы - пешеходы»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32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Что такое «электроприборы»?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1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33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Безопасное обращение с электроприборами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13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34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Игровая</w:t>
            </w:r>
            <w:r w:rsidR="00DB0F1F"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6629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ситуация: «Один дома»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EC6" w:rsidRPr="0056629D" w:rsidTr="007531F3">
        <w:trPr>
          <w:trHeight w:val="3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EC6" w:rsidRPr="0056629D" w:rsidRDefault="00707EC6" w:rsidP="005662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C6" w:rsidRPr="0056629D" w:rsidRDefault="00707EC6" w:rsidP="005662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7531F3" w:rsidRPr="0056629D" w:rsidRDefault="007531F3" w:rsidP="0056629D">
      <w:pPr>
        <w:spacing w:line="240" w:lineRule="auto"/>
        <w:ind w:right="-14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6629D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tbl>
      <w:tblPr>
        <w:tblStyle w:val="a7"/>
        <w:tblW w:w="9180" w:type="dxa"/>
        <w:tblLayout w:type="fixed"/>
        <w:tblLook w:val="04A0" w:firstRow="1" w:lastRow="0" w:firstColumn="1" w:lastColumn="0" w:noHBand="0" w:noVBand="1"/>
      </w:tblPr>
      <w:tblGrid>
        <w:gridCol w:w="1129"/>
        <w:gridCol w:w="6663"/>
        <w:gridCol w:w="1388"/>
      </w:tblGrid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«Знакомьтесь: шестиклассник»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«История школы в лицах и фактах»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«Что такое нравственность?»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Может ли доброта исцелить человека?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«Я и моё здоровье»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Конкурс на лучшего знатока ПДД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Славим руки матери!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Правильное питание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Беседа «Красивые и некрасивые поступки»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Конкурс знатоков «Я знаю Конституцию РФ»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Права и обязанности гражданина России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КТД «Новогодний праздник»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Выпуск новогодней газеты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«Чудо Рождества»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Час здоровья «Виват, спорт!»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Скромность и тщеславие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Беседа «Почетная профессия - защищать Родину»»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Урок мужества «Служить России суждено тебе и мне»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Встреча с воинами локальных войн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Рыцарский турнир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Проводы зимы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Прекрасное рядом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Как стать дисциплинированным?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 xml:space="preserve">«День рождения </w:t>
            </w:r>
            <w:r w:rsidR="007A5A0C" w:rsidRPr="0056629D">
              <w:rPr>
                <w:rFonts w:ascii="Times New Roman" w:hAnsi="Times New Roman" w:cs="Times New Roman"/>
                <w:sz w:val="24"/>
                <w:szCs w:val="24"/>
              </w:rPr>
              <w:t>Нижнего Новгорода</w:t>
            </w: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Брейн ринг «Природа Нижегородской области»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Что такое экологическая безопасность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День птиц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Светлая Пасха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Акция «Родному городу желаю»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«Ветеран живет рядом»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1F3" w:rsidRPr="0056629D" w:rsidTr="0056629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День здоровья и спорта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56629D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531F3" w:rsidRPr="007531F3" w:rsidRDefault="007531F3" w:rsidP="000F7290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531F3">
        <w:rPr>
          <w:rFonts w:ascii="Times New Roman" w:eastAsia="Times New Roman" w:hAnsi="Times New Roman" w:cs="Times New Roman"/>
          <w:b/>
          <w:bCs/>
          <w:sz w:val="28"/>
          <w:szCs w:val="28"/>
        </w:rPr>
        <w:t>7 класс</w:t>
      </w:r>
    </w:p>
    <w:tbl>
      <w:tblPr>
        <w:tblStyle w:val="a7"/>
        <w:tblW w:w="9067" w:type="dxa"/>
        <w:tblLayout w:type="fixed"/>
        <w:tblLook w:val="04A0" w:firstRow="1" w:lastRow="0" w:firstColumn="1" w:lastColumn="0" w:noHBand="0" w:noVBand="1"/>
      </w:tblPr>
      <w:tblGrid>
        <w:gridCol w:w="1129"/>
        <w:gridCol w:w="6663"/>
        <w:gridCol w:w="1275"/>
      </w:tblGrid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«1 сентября»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«Знакомьтесь: семиклассник»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«Я живу в Нижегородской области!»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«История школы в лицах и фактах»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«Что такое милосердие?»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Протяни руку помощи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Вредные привычки. Их влияние на здоровье.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Святые заступники Руси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Викторина по ПДД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Литературный журнал, посвященный Дню Матери «Желаем счастья вам!»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Уроки доктора Айболита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Семейные ценности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Национальные символы России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Права и обязанности гражданина России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КТД «Новогодний праздник»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Выпуск новогодней газеты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«Зажги свечу на Рождество»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«Слагаемые здоровья»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«Это высокое звание – Человек!»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защитника Отечества в православной традиции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Урок мужества «Служить России суждено тебе и мне»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Встреча с воинами локальных войн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«А ну-ка, парни!»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Проводы зимы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Прекрасное рядом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Как стать дисциплинированным?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Брейн ринг «Природа Нижегородского края»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«Планета – наш дом, сбереги ее»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птиц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Светлая Пасха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Весенняя неделя добра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«Ветеран живет рядом»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здоровья и спорта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7531F3" w:rsidRPr="007531F3" w:rsidRDefault="007531F3" w:rsidP="007531F3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F7290" w:rsidRDefault="000F7290" w:rsidP="007A5A0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531F3" w:rsidRPr="007A5A0C" w:rsidRDefault="007531F3" w:rsidP="007A5A0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5A0C">
        <w:rPr>
          <w:rFonts w:ascii="Times New Roman" w:hAnsi="Times New Roman" w:cs="Times New Roman"/>
          <w:b/>
          <w:bCs/>
          <w:sz w:val="28"/>
          <w:szCs w:val="28"/>
        </w:rPr>
        <w:t>8 класс</w:t>
      </w:r>
    </w:p>
    <w:tbl>
      <w:tblPr>
        <w:tblStyle w:val="a7"/>
        <w:tblW w:w="9067" w:type="dxa"/>
        <w:tblLayout w:type="fixed"/>
        <w:tblLook w:val="04A0" w:firstRow="1" w:lastRow="0" w:firstColumn="1" w:lastColumn="0" w:noHBand="0" w:noVBand="1"/>
      </w:tblPr>
      <w:tblGrid>
        <w:gridCol w:w="1129"/>
        <w:gridCol w:w="6663"/>
        <w:gridCol w:w="1275"/>
      </w:tblGrid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«День знаний»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Береги честь смолоду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«История школы в лицах и фактах»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«Что такое милосердие?»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«Протяни руку помощи»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«В здоровом теле – здоровый дух!»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Святые заступники Руси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Мероприятие по ПДД «Счастливый случай»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Литературный журнал, посвященный Дню Матери «Желаем счастья вам!»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Беседа – тренинг «Моя будущая профессия»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Духовные традиции русской семьи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 xml:space="preserve">Права и обязанности гражданина России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«Правовой турнир»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КТД «Новогодний праздник»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Выпуск новогодней газеты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«Зажги свечу на Рождество»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Беседа «Наше здоровье и от чего оно зависит»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«Это высокое звание – Человек!»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защитника Отечества в православной традиции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Урок мужества «Служить России суждено тебе и мне»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Встреча с воинами локальных войн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«А ну-ка, парни!»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Прекрасное рядом.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Беседа – тренинг «Личностью не рождаются»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«Береги честь смолоду»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Брейн ринг «Природа Нижегородского края»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Конкурс презентаций «Природа в опасности»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 xml:space="preserve">«Мой город – </w:t>
            </w:r>
            <w:r w:rsidR="007A5A0C">
              <w:rPr>
                <w:rFonts w:ascii="Times New Roman" w:hAnsi="Times New Roman" w:cs="Times New Roman"/>
                <w:sz w:val="28"/>
                <w:szCs w:val="28"/>
              </w:rPr>
              <w:t>Нижний Новгород</w:t>
            </w: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По святым местам Нижегородской области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Светлое Христово Воскресение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Весенняя неделя добра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Вахта Памяти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здоровья и спорта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0F7290" w:rsidRDefault="000F7290" w:rsidP="00DB0F1F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F7290" w:rsidRDefault="000F7290" w:rsidP="00DB0F1F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531F3" w:rsidRPr="00997AB8" w:rsidRDefault="007531F3" w:rsidP="00DB0F1F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7AB8">
        <w:rPr>
          <w:rFonts w:ascii="Times New Roman" w:eastAsia="Times New Roman" w:hAnsi="Times New Roman" w:cs="Times New Roman"/>
          <w:b/>
          <w:bCs/>
          <w:sz w:val="28"/>
          <w:szCs w:val="28"/>
        </w:rPr>
        <w:t>9 класс</w:t>
      </w:r>
    </w:p>
    <w:tbl>
      <w:tblPr>
        <w:tblStyle w:val="a7"/>
        <w:tblW w:w="9067" w:type="dxa"/>
        <w:tblLayout w:type="fixed"/>
        <w:tblLook w:val="04A0" w:firstRow="1" w:lastRow="0" w:firstColumn="1" w:lastColumn="0" w:noHBand="0" w:noVBand="1"/>
      </w:tblPr>
      <w:tblGrid>
        <w:gridCol w:w="1271"/>
        <w:gridCol w:w="6521"/>
        <w:gridCol w:w="1275"/>
      </w:tblGrid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«День знаний»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Беседа-тренинг «В какой стране я хотел бы жить»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«История школы в лицах и фактах»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«Что такое милосердие?»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«Протяни руку помощи»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«Скажем наркотикам – НЕТ!»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«Белые ленточки памяти» (памяти репрессированных)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«Читаем и думаем» (обзор литературы духовно-нравственного содержания»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Беседа – тренинг «Взаимоотношение родителей и детей»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Беседа – тренинг «Формула успеха»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Духовные традиции русской семьи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 xml:space="preserve">Права и обязанности гражданина России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«Правовой турнир»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КТД «Новогодний праздник»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Выпуск новогодней газеты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«Зажги свечу на Рождество»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Беседа «Наше здоровье и от чего оно зависит»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«Это те, кто прославил Афган»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воинами локальных войн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Урок мужества «Служить России суждено тебе и мне»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«А ну-ка, парни!»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«Иду дорогами добра»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Прекрасное рядом.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Беседа – тренинг «Личностью не рождаются»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«Я выбираю здоровый образ жизни!»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 w:rsidP="000F729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 xml:space="preserve">Брейн ринг «Природа </w:t>
            </w:r>
            <w:r w:rsidR="000F7290">
              <w:rPr>
                <w:rFonts w:ascii="Times New Roman" w:hAnsi="Times New Roman" w:cs="Times New Roman"/>
                <w:sz w:val="28"/>
                <w:szCs w:val="28"/>
              </w:rPr>
              <w:t>Волгоградской области</w:t>
            </w: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 w:rsidP="000F729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 xml:space="preserve">«Мой город – </w:t>
            </w:r>
            <w:r w:rsidR="000F7290">
              <w:rPr>
                <w:rFonts w:ascii="Times New Roman" w:hAnsi="Times New Roman" w:cs="Times New Roman"/>
                <w:sz w:val="28"/>
                <w:szCs w:val="28"/>
              </w:rPr>
              <w:t>Волгоград</w:t>
            </w: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Конкурс презентаций «Природа в опасности»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По святым местам земли Нижегородской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Светлое Христово Воскресение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Весенняя неделя добра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«Ветеран живет рядом»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31F3" w:rsidRPr="007531F3" w:rsidTr="00997AB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День здоровья и спорта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1F3" w:rsidRPr="007531F3" w:rsidRDefault="007531F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1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7531F3" w:rsidRPr="00707EC6" w:rsidRDefault="007531F3" w:rsidP="004C3422">
      <w:pPr>
        <w:ind w:right="-143"/>
        <w:rPr>
          <w:rFonts w:ascii="Times New Roman" w:eastAsia="Calibri" w:hAnsi="Times New Roman" w:cs="Times New Roman"/>
          <w:b/>
          <w:sz w:val="28"/>
          <w:szCs w:val="28"/>
        </w:rPr>
      </w:pPr>
    </w:p>
    <w:p w:rsidR="003632A0" w:rsidRPr="0026787D" w:rsidRDefault="003632A0" w:rsidP="003632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787D">
        <w:rPr>
          <w:rFonts w:ascii="Times New Roman" w:hAnsi="Times New Roman" w:cs="Times New Roman"/>
          <w:b/>
          <w:sz w:val="28"/>
          <w:szCs w:val="28"/>
        </w:rPr>
        <w:t xml:space="preserve">Система оценки достижений обучающихся </w:t>
      </w:r>
    </w:p>
    <w:p w:rsidR="003632A0" w:rsidRPr="0026787D" w:rsidRDefault="003632A0" w:rsidP="003632A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87D">
        <w:rPr>
          <w:rFonts w:ascii="Times New Roman" w:hAnsi="Times New Roman" w:cs="Times New Roman"/>
          <w:sz w:val="28"/>
          <w:szCs w:val="28"/>
        </w:rPr>
        <w:t xml:space="preserve">Текущий контроль достижений по внеурочной деятельности обучающихся с легкой умственной отсталостью (интеллектуальными нарушениями). Оценивание результатов внеурочной деятельности по выбранным направлениям происходит посредством педагогического наблюдения за обучающимися в процессе выполнения предложенных заданий.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7903"/>
      </w:tblGrid>
      <w:tr w:rsidR="003632A0" w:rsidTr="0056629D">
        <w:tc>
          <w:tcPr>
            <w:tcW w:w="1668" w:type="dxa"/>
          </w:tcPr>
          <w:p w:rsidR="003632A0" w:rsidRDefault="003632A0" w:rsidP="0056629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балл</w:t>
            </w:r>
          </w:p>
        </w:tc>
        <w:tc>
          <w:tcPr>
            <w:tcW w:w="7903" w:type="dxa"/>
          </w:tcPr>
          <w:p w:rsidR="003632A0" w:rsidRDefault="003632A0" w:rsidP="0056629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критерии</w:t>
            </w:r>
          </w:p>
        </w:tc>
      </w:tr>
      <w:tr w:rsidR="003632A0" w:rsidRPr="003632A0" w:rsidTr="0056629D">
        <w:tc>
          <w:tcPr>
            <w:tcW w:w="1668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2 балла</w:t>
            </w:r>
          </w:p>
        </w:tc>
        <w:tc>
          <w:tcPr>
            <w:tcW w:w="7903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Обучающийся не понимает смысла задания и не выполняет его совместно с учителем, не принимает помощь учителя</w:t>
            </w:r>
          </w:p>
        </w:tc>
      </w:tr>
      <w:tr w:rsidR="003632A0" w:rsidRPr="003632A0" w:rsidTr="0056629D">
        <w:tc>
          <w:tcPr>
            <w:tcW w:w="1668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3 балла</w:t>
            </w:r>
          </w:p>
        </w:tc>
        <w:tc>
          <w:tcPr>
            <w:tcW w:w="7903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Обучающийся выполняет предложенное задание с контролирующей помощью, в отдельных ситуациях самостоятельно. Задания подбираются с учетом индивидуальных особенностей и возможностей ребенка.</w:t>
            </w:r>
          </w:p>
        </w:tc>
      </w:tr>
      <w:tr w:rsidR="003632A0" w:rsidRPr="003632A0" w:rsidTr="0056629D">
        <w:tc>
          <w:tcPr>
            <w:tcW w:w="1668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4 балла</w:t>
            </w:r>
          </w:p>
        </w:tc>
        <w:tc>
          <w:tcPr>
            <w:tcW w:w="7903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Обучающийся способен самостоятельно выполнить задание (иногда только в определенных условиях), допускает ошибки, которые может исправить по замечанию учителя. Задания подбираются с учетом индивидуальных особенностей и возможностей ребенка.</w:t>
            </w:r>
          </w:p>
        </w:tc>
      </w:tr>
      <w:tr w:rsidR="003632A0" w:rsidRPr="003632A0" w:rsidTr="0056629D">
        <w:tc>
          <w:tcPr>
            <w:tcW w:w="1668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5 баллов</w:t>
            </w:r>
          </w:p>
        </w:tc>
        <w:tc>
          <w:tcPr>
            <w:tcW w:w="7903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 xml:space="preserve">Обучающийся самостоятельно выполняет предложенное задание, активно участвует в проводимых мероприятиях Задания подбираются с учетом индивидуальных особенностей </w:t>
            </w:r>
            <w:r w:rsidRPr="003632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возможностей ребенка.</w:t>
            </w:r>
          </w:p>
        </w:tc>
      </w:tr>
    </w:tbl>
    <w:p w:rsidR="003632A0" w:rsidRPr="003632A0" w:rsidRDefault="003632A0" w:rsidP="003632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32A0" w:rsidRPr="003632A0" w:rsidRDefault="003632A0" w:rsidP="003632A0">
      <w:pPr>
        <w:jc w:val="center"/>
        <w:rPr>
          <w:rFonts w:ascii="Times New Roman" w:hAnsi="Times New Roman" w:cs="Times New Roman"/>
          <w:sz w:val="28"/>
          <w:szCs w:val="28"/>
        </w:rPr>
      </w:pPr>
      <w:r w:rsidRPr="003632A0">
        <w:rPr>
          <w:rFonts w:ascii="Times New Roman" w:hAnsi="Times New Roman" w:cs="Times New Roman"/>
          <w:sz w:val="28"/>
          <w:szCs w:val="28"/>
        </w:rPr>
        <w:t xml:space="preserve">Мониторинг внеурочной деятельности по </w:t>
      </w:r>
      <w:r>
        <w:rPr>
          <w:rFonts w:ascii="Times New Roman" w:hAnsi="Times New Roman" w:cs="Times New Roman"/>
          <w:sz w:val="28"/>
          <w:szCs w:val="28"/>
        </w:rPr>
        <w:t>социальному</w:t>
      </w:r>
      <w:r w:rsidRPr="003632A0">
        <w:rPr>
          <w:rFonts w:ascii="Times New Roman" w:hAnsi="Times New Roman" w:cs="Times New Roman"/>
          <w:sz w:val="28"/>
          <w:szCs w:val="28"/>
        </w:rPr>
        <w:t xml:space="preserve"> направлению обучающихся </w:t>
      </w:r>
      <w:r w:rsidR="00DB0F1F">
        <w:rPr>
          <w:rFonts w:ascii="Times New Roman" w:hAnsi="Times New Roman" w:cs="Times New Roman"/>
          <w:sz w:val="28"/>
          <w:szCs w:val="28"/>
        </w:rPr>
        <w:t xml:space="preserve"> ____ </w:t>
      </w:r>
      <w:r w:rsidRPr="003632A0">
        <w:rPr>
          <w:rFonts w:ascii="Times New Roman" w:hAnsi="Times New Roman" w:cs="Times New Roman"/>
          <w:sz w:val="28"/>
          <w:szCs w:val="28"/>
        </w:rPr>
        <w:t xml:space="preserve">класса 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803"/>
        <w:gridCol w:w="802"/>
        <w:gridCol w:w="829"/>
        <w:gridCol w:w="809"/>
        <w:gridCol w:w="751"/>
        <w:gridCol w:w="829"/>
        <w:gridCol w:w="803"/>
        <w:gridCol w:w="757"/>
        <w:gridCol w:w="829"/>
        <w:gridCol w:w="833"/>
      </w:tblGrid>
      <w:tr w:rsidR="003632A0" w:rsidRPr="003632A0" w:rsidTr="0056629D">
        <w:tc>
          <w:tcPr>
            <w:tcW w:w="1526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ФИО обучающегося</w:t>
            </w:r>
          </w:p>
        </w:tc>
        <w:tc>
          <w:tcPr>
            <w:tcW w:w="8045" w:type="dxa"/>
            <w:gridSpan w:val="10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</w:tr>
      <w:tr w:rsidR="008030D4" w:rsidRPr="003632A0" w:rsidTr="0056629D">
        <w:tc>
          <w:tcPr>
            <w:tcW w:w="1526" w:type="dxa"/>
          </w:tcPr>
          <w:p w:rsidR="008030D4" w:rsidRPr="003632A0" w:rsidRDefault="008030D4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:rsidR="008030D4" w:rsidRPr="003632A0" w:rsidRDefault="008030D4" w:rsidP="00566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ADA">
              <w:rPr>
                <w:rFonts w:ascii="Times New Roman" w:hAnsi="Times New Roman" w:cs="Times New Roman"/>
              </w:rPr>
              <w:t xml:space="preserve">Знания об этикете </w:t>
            </w:r>
          </w:p>
        </w:tc>
        <w:tc>
          <w:tcPr>
            <w:tcW w:w="1638" w:type="dxa"/>
            <w:gridSpan w:val="2"/>
          </w:tcPr>
          <w:p w:rsidR="008030D4" w:rsidRPr="003632A0" w:rsidRDefault="008030D4" w:rsidP="00566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ADA">
              <w:rPr>
                <w:rFonts w:ascii="Times New Roman" w:hAnsi="Times New Roman" w:cs="Times New Roman"/>
              </w:rPr>
              <w:t>Знание правил общения</w:t>
            </w:r>
          </w:p>
        </w:tc>
        <w:tc>
          <w:tcPr>
            <w:tcW w:w="1580" w:type="dxa"/>
            <w:gridSpan w:val="2"/>
          </w:tcPr>
          <w:p w:rsidR="008030D4" w:rsidRPr="003632A0" w:rsidRDefault="008030D4" w:rsidP="00566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ADA">
              <w:rPr>
                <w:rFonts w:ascii="Times New Roman" w:hAnsi="Times New Roman" w:cs="Times New Roman"/>
              </w:rPr>
              <w:t>Знание правил поведения</w:t>
            </w:r>
          </w:p>
        </w:tc>
        <w:tc>
          <w:tcPr>
            <w:tcW w:w="1560" w:type="dxa"/>
            <w:gridSpan w:val="2"/>
          </w:tcPr>
          <w:p w:rsidR="008030D4" w:rsidRPr="003632A0" w:rsidRDefault="008030D4" w:rsidP="00566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ADA">
              <w:rPr>
                <w:rFonts w:ascii="Times New Roman" w:hAnsi="Times New Roman" w:cs="Times New Roman"/>
              </w:rPr>
              <w:t>Уровень социальных знаний</w:t>
            </w:r>
          </w:p>
        </w:tc>
        <w:tc>
          <w:tcPr>
            <w:tcW w:w="1662" w:type="dxa"/>
            <w:gridSpan w:val="2"/>
          </w:tcPr>
          <w:p w:rsidR="008030D4" w:rsidRPr="003632A0" w:rsidRDefault="008030D4" w:rsidP="00566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ADA">
              <w:rPr>
                <w:rFonts w:ascii="Times New Roman" w:hAnsi="Times New Roman" w:cs="Times New Roman"/>
              </w:rPr>
              <w:t>Участие в школьных мероприятиях</w:t>
            </w:r>
          </w:p>
        </w:tc>
      </w:tr>
      <w:tr w:rsidR="003632A0" w:rsidRPr="003632A0" w:rsidTr="0056629D">
        <w:tc>
          <w:tcPr>
            <w:tcW w:w="1526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3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1 п/г</w:t>
            </w:r>
          </w:p>
        </w:tc>
        <w:tc>
          <w:tcPr>
            <w:tcW w:w="802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2 п/г</w:t>
            </w:r>
          </w:p>
        </w:tc>
        <w:tc>
          <w:tcPr>
            <w:tcW w:w="829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1 п/г</w:t>
            </w:r>
          </w:p>
        </w:tc>
        <w:tc>
          <w:tcPr>
            <w:tcW w:w="809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2 п/г</w:t>
            </w:r>
          </w:p>
        </w:tc>
        <w:tc>
          <w:tcPr>
            <w:tcW w:w="751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1 п/г</w:t>
            </w:r>
          </w:p>
        </w:tc>
        <w:tc>
          <w:tcPr>
            <w:tcW w:w="829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2 п/г</w:t>
            </w:r>
          </w:p>
        </w:tc>
        <w:tc>
          <w:tcPr>
            <w:tcW w:w="803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1 п/г</w:t>
            </w:r>
          </w:p>
        </w:tc>
        <w:tc>
          <w:tcPr>
            <w:tcW w:w="757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2 п/г</w:t>
            </w:r>
          </w:p>
        </w:tc>
        <w:tc>
          <w:tcPr>
            <w:tcW w:w="829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1 п/г</w:t>
            </w:r>
          </w:p>
        </w:tc>
        <w:tc>
          <w:tcPr>
            <w:tcW w:w="833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2 п/г</w:t>
            </w:r>
          </w:p>
        </w:tc>
      </w:tr>
    </w:tbl>
    <w:p w:rsidR="003632A0" w:rsidRPr="003632A0" w:rsidRDefault="003632A0" w:rsidP="003632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632A0" w:rsidRPr="003632A0" w:rsidRDefault="003632A0" w:rsidP="003632A0">
      <w:pPr>
        <w:jc w:val="both"/>
        <w:rPr>
          <w:rFonts w:ascii="Times New Roman" w:hAnsi="Times New Roman" w:cs="Times New Roman"/>
          <w:sz w:val="28"/>
          <w:szCs w:val="28"/>
        </w:rPr>
      </w:pPr>
      <w:r w:rsidRPr="003632A0">
        <w:rPr>
          <w:rFonts w:ascii="Times New Roman" w:hAnsi="Times New Roman" w:cs="Times New Roman"/>
          <w:sz w:val="28"/>
          <w:szCs w:val="28"/>
        </w:rPr>
        <w:t>Мониторинг освоения программ внеурочной деятельности осуществляется два раза в год: за первое и за второе полугодие.</w:t>
      </w:r>
    </w:p>
    <w:p w:rsidR="003632A0" w:rsidRPr="003632A0" w:rsidRDefault="003632A0" w:rsidP="003632A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632A0" w:rsidRPr="003632A0" w:rsidRDefault="003632A0" w:rsidP="003632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32A0">
        <w:rPr>
          <w:rFonts w:ascii="Times New Roman" w:hAnsi="Times New Roman" w:cs="Times New Roman"/>
          <w:b/>
          <w:sz w:val="28"/>
          <w:szCs w:val="28"/>
        </w:rPr>
        <w:t>Промежуточная аттестация по внеурочной деятельности обучающихся с умственной отсталостью (интеллектуальными нарушениями) Критерии оценки результатов промежуточной аттестации обучающихся</w:t>
      </w:r>
    </w:p>
    <w:p w:rsidR="003632A0" w:rsidRPr="003632A0" w:rsidRDefault="003632A0" w:rsidP="003632A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632A0">
        <w:rPr>
          <w:rFonts w:ascii="Times New Roman" w:hAnsi="Times New Roman" w:cs="Times New Roman"/>
          <w:sz w:val="28"/>
          <w:szCs w:val="28"/>
        </w:rPr>
        <w:t>Промежуточная аттестация по внеурочной деятельности обучающихся с умственной отсталостью (интеллектуальными нарушениями) Критерии оценки результатов промежуточной аттестации обучающихся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90"/>
        <w:gridCol w:w="6132"/>
      </w:tblGrid>
      <w:tr w:rsidR="003632A0" w:rsidRPr="003632A0" w:rsidTr="0056629D">
        <w:tc>
          <w:tcPr>
            <w:tcW w:w="3190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6132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</w:t>
            </w:r>
          </w:p>
        </w:tc>
      </w:tr>
      <w:tr w:rsidR="003632A0" w:rsidRPr="003632A0" w:rsidTr="0056629D">
        <w:tc>
          <w:tcPr>
            <w:tcW w:w="3190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 xml:space="preserve">     Низкий уровень (1)</w:t>
            </w:r>
          </w:p>
        </w:tc>
        <w:tc>
          <w:tcPr>
            <w:tcW w:w="6132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Обучающийся выполняет задания со значительной помощью учителя, допускает много ошибок, интереса к предложенным заданиям не проявляет.</w:t>
            </w:r>
          </w:p>
        </w:tc>
      </w:tr>
      <w:tr w:rsidR="003632A0" w:rsidRPr="003632A0" w:rsidTr="0056629D">
        <w:tc>
          <w:tcPr>
            <w:tcW w:w="3190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Средний уровень (2)</w:t>
            </w:r>
          </w:p>
        </w:tc>
        <w:tc>
          <w:tcPr>
            <w:tcW w:w="6132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Обучающийся выполняет задания с частичной помощью учителя, допускает незначительные ошибки, интерес к заданиям ситуативный.</w:t>
            </w:r>
          </w:p>
        </w:tc>
      </w:tr>
      <w:tr w:rsidR="003632A0" w:rsidRPr="003632A0" w:rsidTr="0056629D">
        <w:tc>
          <w:tcPr>
            <w:tcW w:w="3190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Высокий уровень (3)</w:t>
            </w:r>
          </w:p>
        </w:tc>
        <w:tc>
          <w:tcPr>
            <w:tcW w:w="6132" w:type="dxa"/>
          </w:tcPr>
          <w:p w:rsidR="003632A0" w:rsidRPr="003632A0" w:rsidRDefault="003632A0" w:rsidP="005662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sz w:val="28"/>
                <w:szCs w:val="28"/>
              </w:rPr>
              <w:t>Обучающиеся выполняют задания самостоятельно, проявляют интерес к предложенным заданиям, активно участвуют в проводимых мероприятиях.</w:t>
            </w:r>
          </w:p>
        </w:tc>
      </w:tr>
    </w:tbl>
    <w:p w:rsidR="003632A0" w:rsidRPr="003632A0" w:rsidRDefault="003632A0" w:rsidP="003632A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632A0" w:rsidRPr="003632A0" w:rsidRDefault="003632A0" w:rsidP="003632A0">
      <w:pPr>
        <w:rPr>
          <w:rFonts w:ascii="Times New Roman" w:hAnsi="Times New Roman" w:cs="Times New Roman"/>
          <w:b/>
          <w:sz w:val="28"/>
          <w:szCs w:val="28"/>
        </w:rPr>
      </w:pPr>
      <w:r w:rsidRPr="003632A0">
        <w:rPr>
          <w:rFonts w:ascii="Times New Roman" w:hAnsi="Times New Roman" w:cs="Times New Roman"/>
          <w:sz w:val="28"/>
          <w:szCs w:val="28"/>
        </w:rPr>
        <w:t>Результаты промежуточной аттестации заносятся в таблицы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6"/>
        <w:gridCol w:w="2052"/>
        <w:gridCol w:w="2033"/>
        <w:gridCol w:w="2510"/>
        <w:gridCol w:w="2310"/>
      </w:tblGrid>
      <w:tr w:rsidR="003632A0" w:rsidRPr="003632A0" w:rsidTr="0056629D">
        <w:trPr>
          <w:trHeight w:val="306"/>
        </w:trPr>
        <w:tc>
          <w:tcPr>
            <w:tcW w:w="672" w:type="dxa"/>
            <w:vMerge w:val="restart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61" w:type="dxa"/>
            <w:vMerge w:val="restart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ФИО обучающегося</w:t>
            </w:r>
          </w:p>
        </w:tc>
        <w:tc>
          <w:tcPr>
            <w:tcW w:w="6938" w:type="dxa"/>
            <w:gridSpan w:val="3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ПА</w:t>
            </w:r>
          </w:p>
        </w:tc>
      </w:tr>
      <w:tr w:rsidR="003632A0" w:rsidRPr="003632A0" w:rsidTr="0056629D">
        <w:trPr>
          <w:trHeight w:val="340"/>
        </w:trPr>
        <w:tc>
          <w:tcPr>
            <w:tcW w:w="672" w:type="dxa"/>
            <w:vMerge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1" w:type="dxa"/>
            <w:vMerge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60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Низкий (1)</w:t>
            </w:r>
          </w:p>
        </w:tc>
        <w:tc>
          <w:tcPr>
            <w:tcW w:w="2548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Средний (2)</w:t>
            </w:r>
          </w:p>
        </w:tc>
        <w:tc>
          <w:tcPr>
            <w:tcW w:w="2330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2A0">
              <w:rPr>
                <w:rFonts w:ascii="Times New Roman" w:hAnsi="Times New Roman" w:cs="Times New Roman"/>
                <w:b/>
                <w:sz w:val="28"/>
                <w:szCs w:val="28"/>
              </w:rPr>
              <w:t>Высокий(3)</w:t>
            </w:r>
          </w:p>
        </w:tc>
      </w:tr>
      <w:tr w:rsidR="003632A0" w:rsidRPr="003632A0" w:rsidTr="0056629D">
        <w:tc>
          <w:tcPr>
            <w:tcW w:w="672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1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60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48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0" w:type="dxa"/>
          </w:tcPr>
          <w:p w:rsidR="003632A0" w:rsidRPr="003632A0" w:rsidRDefault="003632A0" w:rsidP="00566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632A0" w:rsidRPr="003632A0" w:rsidRDefault="003632A0" w:rsidP="003632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A29A6" w:rsidRDefault="006A29A6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531F3" w:rsidRPr="00FD776E" w:rsidRDefault="007531F3" w:rsidP="00753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D77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МАТЕРИАЛЬНО-ТЕХНИЧЕСКОЕ ОБЕСПЕЧЕНИЕ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настенные классные  и магнитные доски для вывешивания демонстрационного материала,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экран для демонстрации презентаций и видеофрагментов,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демонстрационное</w:t>
      </w:r>
      <w:r w:rsidR="00DB0F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оборудование (компьютер, </w:t>
      </w: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проектор)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вспомогательное оборудование для осуществления проектной и исследовательской деятельности (прин</w:t>
      </w:r>
      <w:r w:rsidR="00DB0F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тер, сканер.</w:t>
      </w: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также экранно-звуковые пособия: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мультимедийные образовательные ресурсы, интернет-ресурсы, аудиозаписи, видеофильмы, слайды, мультимедийные презентации.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Библиотечный фонд: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энциклопедическая и справочная литература,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1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научно-популярные книги, содержащие дополнительный познавательный материал развивающего характера по различным темам курса</w:t>
      </w: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31F3" w:rsidRPr="007531F3" w:rsidRDefault="007531F3" w:rsidP="007531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31F3" w:rsidRPr="007531F3" w:rsidRDefault="007531F3" w:rsidP="007531F3">
      <w:pPr>
        <w:spacing w:after="120" w:line="240" w:lineRule="auto"/>
        <w:ind w:right="57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C2A34" w:rsidRPr="004C3422" w:rsidRDefault="002C2A34">
      <w:pPr>
        <w:rPr>
          <w:rFonts w:ascii="Times New Roman" w:hAnsi="Times New Roman" w:cs="Times New Roman"/>
          <w:sz w:val="28"/>
          <w:szCs w:val="28"/>
        </w:rPr>
      </w:pPr>
    </w:p>
    <w:sectPr w:rsidR="002C2A34" w:rsidRPr="004C3422" w:rsidSect="00566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F5654"/>
    <w:multiLevelType w:val="hybridMultilevel"/>
    <w:tmpl w:val="4A08A9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7C7319"/>
    <w:multiLevelType w:val="hybridMultilevel"/>
    <w:tmpl w:val="B8F88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76541C"/>
    <w:multiLevelType w:val="hybridMultilevel"/>
    <w:tmpl w:val="D9982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5F5696"/>
    <w:multiLevelType w:val="hybridMultilevel"/>
    <w:tmpl w:val="EB08327C"/>
    <w:lvl w:ilvl="0" w:tplc="07489DB2">
      <w:start w:val="1"/>
      <w:numFmt w:val="decimal"/>
      <w:lvlText w:val="%1."/>
      <w:lvlJc w:val="left"/>
      <w:pPr>
        <w:ind w:left="221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A02902">
      <w:numFmt w:val="bullet"/>
      <w:lvlText w:val="•"/>
      <w:lvlJc w:val="left"/>
      <w:pPr>
        <w:ind w:left="3940" w:hanging="850"/>
      </w:pPr>
      <w:rPr>
        <w:rFonts w:hint="default"/>
        <w:lang w:val="ru-RU" w:eastAsia="en-US" w:bidi="ar-SA"/>
      </w:rPr>
    </w:lvl>
    <w:lvl w:ilvl="2" w:tplc="78000DE0">
      <w:numFmt w:val="bullet"/>
      <w:lvlText w:val="•"/>
      <w:lvlJc w:val="left"/>
      <w:pPr>
        <w:ind w:left="5139" w:hanging="850"/>
      </w:pPr>
      <w:rPr>
        <w:rFonts w:hint="default"/>
        <w:lang w:val="ru-RU" w:eastAsia="en-US" w:bidi="ar-SA"/>
      </w:rPr>
    </w:lvl>
    <w:lvl w:ilvl="3" w:tplc="9CB2F2BC">
      <w:numFmt w:val="bullet"/>
      <w:lvlText w:val="•"/>
      <w:lvlJc w:val="left"/>
      <w:pPr>
        <w:ind w:left="6339" w:hanging="850"/>
      </w:pPr>
      <w:rPr>
        <w:rFonts w:hint="default"/>
        <w:lang w:val="ru-RU" w:eastAsia="en-US" w:bidi="ar-SA"/>
      </w:rPr>
    </w:lvl>
    <w:lvl w:ilvl="4" w:tplc="D7EE4944">
      <w:numFmt w:val="bullet"/>
      <w:lvlText w:val="•"/>
      <w:lvlJc w:val="left"/>
      <w:pPr>
        <w:ind w:left="7539" w:hanging="850"/>
      </w:pPr>
      <w:rPr>
        <w:rFonts w:hint="default"/>
        <w:lang w:val="ru-RU" w:eastAsia="en-US" w:bidi="ar-SA"/>
      </w:rPr>
    </w:lvl>
    <w:lvl w:ilvl="5" w:tplc="3F54FB28">
      <w:numFmt w:val="bullet"/>
      <w:lvlText w:val="•"/>
      <w:lvlJc w:val="left"/>
      <w:pPr>
        <w:ind w:left="8739" w:hanging="850"/>
      </w:pPr>
      <w:rPr>
        <w:rFonts w:hint="default"/>
        <w:lang w:val="ru-RU" w:eastAsia="en-US" w:bidi="ar-SA"/>
      </w:rPr>
    </w:lvl>
    <w:lvl w:ilvl="6" w:tplc="ED88FC38">
      <w:numFmt w:val="bullet"/>
      <w:lvlText w:val="•"/>
      <w:lvlJc w:val="left"/>
      <w:pPr>
        <w:ind w:left="9939" w:hanging="850"/>
      </w:pPr>
      <w:rPr>
        <w:rFonts w:hint="default"/>
        <w:lang w:val="ru-RU" w:eastAsia="en-US" w:bidi="ar-SA"/>
      </w:rPr>
    </w:lvl>
    <w:lvl w:ilvl="7" w:tplc="A276080E">
      <w:numFmt w:val="bullet"/>
      <w:lvlText w:val="•"/>
      <w:lvlJc w:val="left"/>
      <w:pPr>
        <w:ind w:left="11138" w:hanging="850"/>
      </w:pPr>
      <w:rPr>
        <w:rFonts w:hint="default"/>
        <w:lang w:val="ru-RU" w:eastAsia="en-US" w:bidi="ar-SA"/>
      </w:rPr>
    </w:lvl>
    <w:lvl w:ilvl="8" w:tplc="7234D27A">
      <w:numFmt w:val="bullet"/>
      <w:lvlText w:val="•"/>
      <w:lvlJc w:val="left"/>
      <w:pPr>
        <w:ind w:left="12338" w:hanging="85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79EF"/>
    <w:rsid w:val="000A09FB"/>
    <w:rsid w:val="000F7290"/>
    <w:rsid w:val="001A6E0C"/>
    <w:rsid w:val="0024771E"/>
    <w:rsid w:val="002C2A34"/>
    <w:rsid w:val="002D3C5B"/>
    <w:rsid w:val="003632A0"/>
    <w:rsid w:val="003D0F6F"/>
    <w:rsid w:val="004C3422"/>
    <w:rsid w:val="00517034"/>
    <w:rsid w:val="0056629D"/>
    <w:rsid w:val="005910B4"/>
    <w:rsid w:val="005C3595"/>
    <w:rsid w:val="00697DB4"/>
    <w:rsid w:val="006A29A6"/>
    <w:rsid w:val="00707EC6"/>
    <w:rsid w:val="007531F3"/>
    <w:rsid w:val="007A5A0C"/>
    <w:rsid w:val="007E79EF"/>
    <w:rsid w:val="008030D4"/>
    <w:rsid w:val="00834B7B"/>
    <w:rsid w:val="008E71FD"/>
    <w:rsid w:val="00997AB8"/>
    <w:rsid w:val="00CC02D9"/>
    <w:rsid w:val="00DB0F1F"/>
    <w:rsid w:val="00DD5BF1"/>
    <w:rsid w:val="00F04076"/>
    <w:rsid w:val="00FD77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5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DD5BF1"/>
    <w:pPr>
      <w:spacing w:after="0" w:line="240" w:lineRule="auto"/>
      <w:ind w:left="720"/>
      <w:contextualSpacing/>
      <w:jc w:val="center"/>
    </w:pPr>
    <w:rPr>
      <w:rFonts w:ascii="Times New Roman" w:hAnsi="Times New Roman" w:cs="Times New Roman"/>
      <w:sz w:val="28"/>
      <w:szCs w:val="32"/>
    </w:rPr>
  </w:style>
  <w:style w:type="paragraph" w:customStyle="1" w:styleId="Standard">
    <w:name w:val="Standard"/>
    <w:rsid w:val="00DD5BF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a5">
    <w:name w:val="Body Text"/>
    <w:basedOn w:val="a"/>
    <w:link w:val="a6"/>
    <w:uiPriority w:val="1"/>
    <w:qFormat/>
    <w:rsid w:val="00DD5BF1"/>
    <w:pPr>
      <w:widowControl w:val="0"/>
      <w:autoSpaceDE w:val="0"/>
      <w:autoSpaceDN w:val="0"/>
      <w:spacing w:after="0" w:line="240" w:lineRule="auto"/>
      <w:ind w:left="22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DD5BF1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C342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uiPriority w:val="59"/>
    <w:rsid w:val="007531F3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97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97DB4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56629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DD5BF1"/>
    <w:pPr>
      <w:spacing w:after="0" w:line="240" w:lineRule="auto"/>
      <w:ind w:left="720"/>
      <w:contextualSpacing/>
      <w:jc w:val="center"/>
    </w:pPr>
    <w:rPr>
      <w:rFonts w:ascii="Times New Roman" w:hAnsi="Times New Roman" w:cs="Times New Roman"/>
      <w:sz w:val="28"/>
      <w:szCs w:val="32"/>
    </w:rPr>
  </w:style>
  <w:style w:type="paragraph" w:customStyle="1" w:styleId="Standard">
    <w:name w:val="Standard"/>
    <w:rsid w:val="00DD5BF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a5">
    <w:name w:val="Body Text"/>
    <w:basedOn w:val="a"/>
    <w:link w:val="a6"/>
    <w:uiPriority w:val="1"/>
    <w:qFormat/>
    <w:rsid w:val="00DD5BF1"/>
    <w:pPr>
      <w:widowControl w:val="0"/>
      <w:autoSpaceDE w:val="0"/>
      <w:autoSpaceDN w:val="0"/>
      <w:spacing w:after="0" w:line="240" w:lineRule="auto"/>
      <w:ind w:left="22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DD5BF1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C342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uiPriority w:val="59"/>
    <w:rsid w:val="007531F3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3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BA775-C064-4B15-9228-A8FED4F73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2694</Words>
  <Characters>15361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23</cp:revision>
  <cp:lastPrinted>2024-09-12T09:03:00Z</cp:lastPrinted>
  <dcterms:created xsi:type="dcterms:W3CDTF">2021-08-19T07:34:00Z</dcterms:created>
  <dcterms:modified xsi:type="dcterms:W3CDTF">2024-09-18T10:04:00Z</dcterms:modified>
</cp:coreProperties>
</file>